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4TH WORDSEARCH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</w:tbl>
    <w:p>
      <w:pPr>
        <w:pStyle w:val="WordBankLarge"/>
      </w:pPr>
      <w:r>
        <w:t xml:space="preserve">   type    </w:t>
      </w:r>
      <w:r>
        <w:t xml:space="preserve">   strictlly    </w:t>
      </w:r>
      <w:r>
        <w:t xml:space="preserve">   strictly    </w:t>
      </w:r>
      <w:r>
        <w:t xml:space="preserve">   strict    </w:t>
      </w:r>
      <w:r>
        <w:t xml:space="preserve">   iceberg    </w:t>
      </w:r>
      <w:r>
        <w:t xml:space="preserve">   hygeine    </w:t>
      </w:r>
      <w:r>
        <w:t xml:space="preserve">   grandchild    </w:t>
      </w:r>
      <w:r>
        <w:t xml:space="preserve">   continue    </w:t>
      </w:r>
      <w:r>
        <w:t xml:space="preserve">   consistent    </w:t>
      </w:r>
      <w:r>
        <w:t xml:space="preserve">   considerite    </w:t>
      </w:r>
      <w:r>
        <w:t xml:space="preserve">   ignore    </w:t>
      </w:r>
      <w:r>
        <w:t xml:space="preserve">   considerable    </w:t>
      </w:r>
      <w:r>
        <w:t xml:space="preserve">   clientele    </w:t>
      </w:r>
      <w:r>
        <w:t xml:space="preserve">   bizarre    </w:t>
      </w:r>
      <w:r>
        <w:t xml:space="preserve">   biscuit    </w:t>
      </w:r>
      <w:r>
        <w:t xml:space="preserve">   assistance    </w:t>
      </w:r>
      <w:r>
        <w:t xml:space="preserve">   assist    </w:t>
      </w:r>
      <w:r>
        <w:t xml:space="preserve">   arrived    </w:t>
      </w:r>
      <w:r>
        <w:t xml:space="preserve">   analasis    </w:t>
      </w:r>
      <w:r>
        <w:t xml:space="preserve">   analyze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WORDSEARCH</dc:title>
  <dcterms:created xsi:type="dcterms:W3CDTF">2021-10-11T00:13:52Z</dcterms:created>
  <dcterms:modified xsi:type="dcterms:W3CDTF">2021-10-11T00:13:52Z</dcterms:modified>
</cp:coreProperties>
</file>