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8.3 Sound 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absorption    </w:t>
      </w:r>
      <w:r>
        <w:t xml:space="preserve">   amplitude    </w:t>
      </w:r>
      <w:r>
        <w:t xml:space="preserve">   crest    </w:t>
      </w:r>
      <w:r>
        <w:t xml:space="preserve">   frequency    </w:t>
      </w:r>
      <w:r>
        <w:t xml:space="preserve">   medium    </w:t>
      </w:r>
      <w:r>
        <w:t xml:space="preserve">   receiver    </w:t>
      </w:r>
      <w:r>
        <w:t xml:space="preserve">   reflection    </w:t>
      </w:r>
      <w:r>
        <w:t xml:space="preserve">   refraction    </w:t>
      </w:r>
      <w:r>
        <w:t xml:space="preserve">   rest position    </w:t>
      </w:r>
      <w:r>
        <w:t xml:space="preserve">   sense receptor    </w:t>
      </w:r>
      <w:r>
        <w:t xml:space="preserve">   signal    </w:t>
      </w:r>
      <w:r>
        <w:t xml:space="preserve">   sine wave model    </w:t>
      </w:r>
      <w:r>
        <w:t xml:space="preserve">   source    </w:t>
      </w:r>
      <w:r>
        <w:t xml:space="preserve">   stimulus    </w:t>
      </w:r>
      <w:r>
        <w:t xml:space="preserve">   transmission    </w:t>
      </w:r>
      <w:r>
        <w:t xml:space="preserve">   trough    </w:t>
      </w:r>
      <w:r>
        <w:t xml:space="preserve">   wave    </w:t>
      </w:r>
      <w:r>
        <w:t xml:space="preserve">   wavelength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8.3 Sound  and Light</dc:title>
  <dcterms:created xsi:type="dcterms:W3CDTF">2021-10-11T00:21:08Z</dcterms:created>
  <dcterms:modified xsi:type="dcterms:W3CDTF">2021-10-11T00:21:08Z</dcterms:modified>
</cp:coreProperties>
</file>