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ACTS 3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Did Peter doubt the lame man would be healed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had they done in ignorance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If Peter had Silver or Gold how much did he have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At what time did Paul and John go to the temple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quick was the man healed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were Paul and John about to go through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Why did they go up to the temple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did the lame man do when he could walk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Murderer was asked to be brought to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Which Old Testament passage is Peter referring to in Acts 3:22-23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Peter doing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did Peter heal the lame man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did they react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so beautiful about 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whom does Peter reveal of Healing the Lame man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are Isaac and Jacob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did the lame man do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did Healing Serve God's Purpouse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Peter Saying about Jesus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is the "Prophet" Moses prophesied about?</w:t>
            </w:r>
          </w:p>
        </w:tc>
      </w:tr>
    </w:tbl>
    <w:p>
      <w:pPr>
        <w:pStyle w:val="WordBankLarge"/>
      </w:pPr>
      <w:r>
        <w:t xml:space="preserve">   Three     </w:t>
      </w:r>
      <w:r>
        <w:t xml:space="preserve">   Pray     </w:t>
      </w:r>
      <w:r>
        <w:t xml:space="preserve">   The Gate called Beautiful    </w:t>
      </w:r>
      <w:r>
        <w:t xml:space="preserve">   Body Became Strong     </w:t>
      </w:r>
      <w:r>
        <w:t xml:space="preserve">   None     </w:t>
      </w:r>
      <w:r>
        <w:t xml:space="preserve">   Instaintly    </w:t>
      </w:r>
      <w:r>
        <w:t xml:space="preserve">   Praised God     </w:t>
      </w:r>
      <w:r>
        <w:t xml:space="preserve">   The Fathers     </w:t>
      </w:r>
      <w:r>
        <w:t xml:space="preserve">   Barabbas     </w:t>
      </w:r>
      <w:r>
        <w:t xml:space="preserve">   Israelite    </w:t>
      </w:r>
      <w:r>
        <w:t xml:space="preserve">   Deuteronomy18:15, 18-19    </w:t>
      </w:r>
      <w:r>
        <w:t xml:space="preserve">   Messiah     </w:t>
      </w:r>
      <w:r>
        <w:t xml:space="preserve">   Jesus Christ in Nazareth     </w:t>
      </w:r>
      <w:r>
        <w:t xml:space="preserve">   No he took him by the hand     </w:t>
      </w:r>
      <w:r>
        <w:t xml:space="preserve">   Praise God     </w:t>
      </w:r>
      <w:r>
        <w:t xml:space="preserve">   Mercy     </w:t>
      </w:r>
      <w:r>
        <w:t xml:space="preserve">   Filled with Amazement     </w:t>
      </w:r>
      <w:r>
        <w:t xml:space="preserve">   Preaching to those gathered     </w:t>
      </w:r>
      <w:r>
        <w:t xml:space="preserve">   Call for crucifixion of Jesus     </w:t>
      </w:r>
      <w:r>
        <w:t xml:space="preserve">   He will be in Heaven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ACTS 3 </dc:title>
  <dcterms:created xsi:type="dcterms:W3CDTF">2021-10-11T00:37:53Z</dcterms:created>
  <dcterms:modified xsi:type="dcterms:W3CDTF">2021-10-11T00:37:53Z</dcterms:modified>
</cp:coreProperties>
</file>