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AHWM 2018-2019 Surveys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 Chest Pain    </w:t>
      </w:r>
      <w:r>
        <w:t xml:space="preserve">   CDPH Nuclear Medicine    </w:t>
      </w:r>
      <w:r>
        <w:t xml:space="preserve">   CDPH Mammogram    </w:t>
      </w:r>
      <w:r>
        <w:t xml:space="preserve">   BOP Compounding    </w:t>
      </w:r>
      <w:r>
        <w:t xml:space="preserve">   Medical Waste Management    </w:t>
      </w:r>
      <w:r>
        <w:t xml:space="preserve">   Vaccines for Children    </w:t>
      </w:r>
      <w:r>
        <w:t xml:space="preserve">   DMH Patient Rights    </w:t>
      </w:r>
      <w:r>
        <w:t xml:space="preserve">   DMH LPS Designation    </w:t>
      </w:r>
      <w:r>
        <w:t xml:space="preserve">   TJC Hospital Accreditation    </w:t>
      </w:r>
      <w:r>
        <w:t xml:space="preserve">   TJC Stroke    </w:t>
      </w:r>
      <w:r>
        <w:t xml:space="preserve">   ACGME CLER    </w:t>
      </w:r>
      <w:r>
        <w:t xml:space="preserve">   SNF Re-Licensing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AHWM 2018-2019 Surveys</dc:title>
  <dcterms:created xsi:type="dcterms:W3CDTF">2021-10-11T00:45:58Z</dcterms:created>
  <dcterms:modified xsi:type="dcterms:W3CDTF">2021-10-11T00:45:58Z</dcterms:modified>
</cp:coreProperties>
</file>