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ANTIBIOTICS &amp; ANTIFUNGUALS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amoxicillin    </w:t>
      </w:r>
      <w:r>
        <w:t xml:space="preserve">   azithromycin    </w:t>
      </w:r>
      <w:r>
        <w:t xml:space="preserve">   cephalexin    </w:t>
      </w:r>
      <w:r>
        <w:t xml:space="preserve">   ciprofloxacin    </w:t>
      </w:r>
      <w:r>
        <w:t xml:space="preserve">   clarithromycin    </w:t>
      </w:r>
      <w:r>
        <w:t xml:space="preserve">   kentoconazole    </w:t>
      </w:r>
      <w:r>
        <w:t xml:space="preserve">   levofloxacin    </w:t>
      </w:r>
      <w:r>
        <w:t xml:space="preserve">   nitrofurantoin    </w:t>
      </w:r>
      <w:r>
        <w:t xml:space="preserve">   nystqatin    </w:t>
      </w:r>
      <w:r>
        <w:t xml:space="preserve">   penicillin    </w:t>
      </w:r>
      <w:r>
        <w:t xml:space="preserve">   sulfamexthoxazole    </w:t>
      </w:r>
      <w:r>
        <w:t xml:space="preserve">   terbinafineHCL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ANTIBIOTICS &amp; ANTIFUNGUALS</dc:title>
  <dcterms:created xsi:type="dcterms:W3CDTF">2021-10-11T01:25:41Z</dcterms:created>
  <dcterms:modified xsi:type="dcterms:W3CDTF">2021-10-11T01:25:41Z</dcterms:modified>
</cp:coreProperties>
</file>