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picture of a thousand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stemware    </w:t>
      </w:r>
      <w:r>
        <w:t xml:space="preserve">   kaddish    </w:t>
      </w:r>
      <w:r>
        <w:t xml:space="preserve">   methodology    </w:t>
      </w:r>
      <w:r>
        <w:t xml:space="preserve">   duke    </w:t>
      </w:r>
      <w:r>
        <w:t xml:space="preserve">   cï¾¡diz    </w:t>
      </w:r>
      <w:r>
        <w:t xml:space="preserve">   seraglio    </w:t>
      </w:r>
      <w:r>
        <w:t xml:space="preserve">   miscoinage    </w:t>
      </w:r>
      <w:r>
        <w:t xml:space="preserve">   origin    </w:t>
      </w:r>
      <w:r>
        <w:t xml:space="preserve">   ashman    </w:t>
      </w:r>
      <w:r>
        <w:t xml:space="preserve">   scraperboard    </w:t>
      </w:r>
      <w:r>
        <w:t xml:space="preserve">   tenace    </w:t>
      </w:r>
      <w:r>
        <w:t xml:space="preserve">   simon    </w:t>
      </w:r>
      <w:r>
        <w:t xml:space="preserve">   precompress    </w:t>
      </w:r>
      <w:r>
        <w:t xml:space="preserve">   noninstrumental    </w:t>
      </w:r>
      <w:r>
        <w:t xml:space="preserve">   nepman    </w:t>
      </w:r>
      <w:r>
        <w:t xml:space="preserve">   suetonius    </w:t>
      </w:r>
      <w:r>
        <w:t xml:space="preserve">   endamagement    </w:t>
      </w:r>
      <w:r>
        <w:t xml:space="preserve">   audition    </w:t>
      </w:r>
      <w:r>
        <w:t xml:space="preserve">   remissibility    </w:t>
      </w:r>
      <w:r>
        <w:t xml:space="preserve">   widowly    </w:t>
      </w:r>
      <w:r>
        <w:t xml:space="preserve">   roc    </w:t>
      </w:r>
      <w:r>
        <w:t xml:space="preserve">   leniently    </w:t>
      </w:r>
      <w:r>
        <w:t xml:space="preserve">   ife    </w:t>
      </w:r>
      <w:r>
        <w:t xml:space="preserve">   burchfield    </w:t>
      </w:r>
      <w:r>
        <w:t xml:space="preserve">   martyry    </w:t>
      </w:r>
      <w:r>
        <w:t xml:space="preserve">   pneumatophore    </w:t>
      </w:r>
      <w:r>
        <w:t xml:space="preserve">   heroically    </w:t>
      </w:r>
      <w:r>
        <w:t xml:space="preserve">   momser    </w:t>
      </w:r>
      <w:r>
        <w:t xml:space="preserve">   unauthorised    </w:t>
      </w:r>
      <w:r>
        <w:t xml:space="preserve">   guidingly    </w:t>
      </w:r>
      <w:r>
        <w:t xml:space="preserve">   flamless    </w:t>
      </w:r>
      <w:r>
        <w:t xml:space="preserve">   skillfully    </w:t>
      </w:r>
      <w:r>
        <w:t xml:space="preserve">   exogamous    </w:t>
      </w:r>
      <w:r>
        <w:t xml:space="preserve">   intellectual    </w:t>
      </w:r>
      <w:r>
        <w:t xml:space="preserve">   cementitious    </w:t>
      </w:r>
      <w:r>
        <w:t xml:space="preserve">   rathole    </w:t>
      </w:r>
      <w:r>
        <w:t xml:space="preserve">   conducible    </w:t>
      </w:r>
      <w:r>
        <w:t xml:space="preserve">   cactaceous    </w:t>
      </w:r>
      <w:r>
        <w:t xml:space="preserve">   antiecclesiasticism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picture of a thousand words.</dc:title>
  <dcterms:created xsi:type="dcterms:W3CDTF">2021-10-11T00:26:29Z</dcterms:created>
  <dcterms:modified xsi:type="dcterms:W3CDTF">2021-10-11T00:26:29Z</dcterms:modified>
</cp:coreProperties>
</file>