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 Mechanics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Claw Hammer    </w:t>
      </w:r>
      <w:r>
        <w:t xml:space="preserve">   Tractor    </w:t>
      </w:r>
      <w:r>
        <w:t xml:space="preserve">   External Combustion    </w:t>
      </w:r>
      <w:r>
        <w:t xml:space="preserve">   Internal Combustion    </w:t>
      </w:r>
      <w:r>
        <w:t xml:space="preserve">   Engine    </w:t>
      </w:r>
      <w:r>
        <w:t xml:space="preserve">   Power Take Off    </w:t>
      </w:r>
      <w:r>
        <w:t xml:space="preserve">   Distance    </w:t>
      </w:r>
      <w:r>
        <w:t xml:space="preserve">   Volume    </w:t>
      </w:r>
      <w:r>
        <w:t xml:space="preserve">   Hydraulics    </w:t>
      </w:r>
      <w:r>
        <w:t xml:space="preserve">   Pulley    </w:t>
      </w:r>
      <w:r>
        <w:t xml:space="preserve">   Lever    </w:t>
      </w:r>
      <w:r>
        <w:t xml:space="preserve">   Power Drill    </w:t>
      </w:r>
      <w:r>
        <w:t xml:space="preserve">   Power Saw    </w:t>
      </w:r>
      <w:r>
        <w:t xml:space="preserve">   Screwdriver    </w:t>
      </w:r>
      <w:r>
        <w:t xml:space="preserve">   Hammer    </w:t>
      </w:r>
      <w:r>
        <w:t xml:space="preserve">   Screw    </w:t>
      </w:r>
      <w:r>
        <w:t xml:space="preserve">   Power tool    </w:t>
      </w:r>
      <w:r>
        <w:t xml:space="preserve">   Hand tool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Mechanics</dc:title>
  <dcterms:created xsi:type="dcterms:W3CDTF">2021-11-10T03:47:13Z</dcterms:created>
  <dcterms:modified xsi:type="dcterms:W3CDTF">2021-11-10T03:47:13Z</dcterms:modified>
</cp:coreProperties>
</file>