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All About the Benjamin's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Medium"/>
      </w:pPr>
      <w:r>
        <w:t xml:space="preserve">   account    </w:t>
      </w:r>
      <w:r>
        <w:t xml:space="preserve">   change    </w:t>
      </w:r>
      <w:r>
        <w:t xml:space="preserve">   coin    </w:t>
      </w:r>
      <w:r>
        <w:t xml:space="preserve">   deposit    </w:t>
      </w:r>
      <w:r>
        <w:t xml:space="preserve">   rule72    </w:t>
      </w:r>
      <w:r>
        <w:t xml:space="preserve">   income    </w:t>
      </w:r>
      <w:r>
        <w:t xml:space="preserve">   profit    </w:t>
      </w:r>
      <w:r>
        <w:t xml:space="preserve">   finance    </w:t>
      </w:r>
      <w:r>
        <w:t xml:space="preserve">   entrepreneur    </w:t>
      </w:r>
      <w:r>
        <w:t xml:space="preserve">   invest    </w:t>
      </w:r>
      <w:r>
        <w:t xml:space="preserve">   save    </w:t>
      </w:r>
      <w:r>
        <w:t xml:space="preserve">   tax    </w:t>
      </w:r>
      <w:r>
        <w:t xml:space="preserve">   cash    </w:t>
      </w:r>
      <w:r>
        <w:t xml:space="preserve">   loan    </w:t>
      </w:r>
      <w:r>
        <w:t xml:space="preserve">   budget    </w:t>
      </w:r>
      <w:r>
        <w:t xml:space="preserve">   bank    </w:t>
      </w:r>
      <w:r>
        <w:t xml:space="preserve">   business    </w:t>
      </w:r>
      <w:r>
        <w:t xml:space="preserve">   cashflow    </w:t>
      </w:r>
      <w:r>
        <w:t xml:space="preserve">   wealth    </w:t>
      </w:r>
      <w:r>
        <w:t xml:space="preserve">   money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About the Benjamin's</dc:title>
  <dcterms:created xsi:type="dcterms:W3CDTF">2021-10-11T00:58:20Z</dcterms:created>
  <dcterms:modified xsi:type="dcterms:W3CDTF">2021-10-11T00:58:20Z</dcterms:modified>
</cp:coreProperties>
</file>