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Amcor - Take Time, Take Care, Stay Safe!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Anything used or worn to minimise risk to workers' health and safety.</w:t>
            </w:r>
          </w:p>
          <w:p>
            <w:pPr>
              <w:keepLines/>
              <w:pStyle w:val="CluesTiny"/>
            </w:pPr>
            <w:r>
              <w:rPr>
                <w:b w:val="true"/>
                <w:bCs w:val="true"/>
              </w:rPr>
              <w:t xml:space="preserve">4. </w:t>
            </w:r>
            <w:r>
              <w:t xml:space="preserve">A light curtain or proximity sensor to prevent access during operation / turret rotation is considered?</w:t>
            </w:r>
          </w:p>
          <w:p>
            <w:pPr>
              <w:keepLines/>
              <w:pStyle w:val="CluesTiny"/>
            </w:pPr>
            <w:r>
              <w:rPr>
                <w:b w:val="true"/>
                <w:bCs w:val="true"/>
              </w:rPr>
              <w:t xml:space="preserve">8. </w:t>
            </w:r>
            <w:r>
              <w:t xml:space="preserve">Mechanical handling aids can reduce the risk of ............... when used correctly.</w:t>
            </w:r>
          </w:p>
          <w:p>
            <w:pPr>
              <w:keepLines/>
              <w:pStyle w:val="CluesTiny"/>
            </w:pPr>
            <w:r>
              <w:rPr>
                <w:b w:val="true"/>
                <w:bCs w:val="true"/>
              </w:rPr>
              <w:t xml:space="preserve">11. </w:t>
            </w:r>
            <w:r>
              <w:t xml:space="preserve">A person representing their designated work group on health and safety matters is known as?</w:t>
            </w:r>
          </w:p>
          <w:p>
            <w:pPr>
              <w:keepLines/>
              <w:pStyle w:val="CluesTiny"/>
            </w:pPr>
            <w:r>
              <w:rPr>
                <w:b w:val="true"/>
                <w:bCs w:val="true"/>
              </w:rPr>
              <w:t xml:space="preserve">12. </w:t>
            </w:r>
            <w:r>
              <w:t xml:space="preserve">A forum to communicate Health and Safety matters in the workplace is known as?</w:t>
            </w:r>
          </w:p>
        </w:tc>
        <w:tc>
          <w:p>
            <w:pPr>
              <w:pStyle w:val="CluesTiny"/>
            </w:pPr>
            <w:r>
              <w:rPr>
                <w:b w:val="true"/>
                <w:bCs w:val="true"/>
              </w:rPr>
              <w:t xml:space="preserve">Down</w:t>
            </w:r>
          </w:p>
          <w:p>
            <w:pPr>
              <w:keepLines/>
              <w:pStyle w:val="CluesTiny"/>
            </w:pPr>
            <w:r>
              <w:rPr>
                <w:b w:val="true"/>
                <w:bCs w:val="true"/>
              </w:rPr>
              <w:t xml:space="preserve">1. </w:t>
            </w:r>
            <w:r>
              <w:t xml:space="preserve">During an emergency evacuation the primary assembly area used has a sign posted stating what?</w:t>
            </w:r>
          </w:p>
          <w:p>
            <w:pPr>
              <w:keepLines/>
              <w:pStyle w:val="CluesTiny"/>
            </w:pPr>
            <w:r>
              <w:rPr>
                <w:b w:val="true"/>
                <w:bCs w:val="true"/>
              </w:rPr>
              <w:t xml:space="preserve">3. </w:t>
            </w:r>
            <w:r>
              <w:t xml:space="preserve"> SLT are written short hand for?</w:t>
            </w:r>
          </w:p>
          <w:p>
            <w:pPr>
              <w:keepLines/>
              <w:pStyle w:val="CluesTiny"/>
            </w:pPr>
            <w:r>
              <w:rPr>
                <w:b w:val="true"/>
                <w:bCs w:val="true"/>
              </w:rPr>
              <w:t xml:space="preserve">5. </w:t>
            </w:r>
            <w:r>
              <w:t xml:space="preserve">Documents that list information relating to occupational safety and health for the use of various substances and products, What does SDS stand for?</w:t>
            </w:r>
          </w:p>
          <w:p>
            <w:pPr>
              <w:keepLines/>
              <w:pStyle w:val="CluesTiny"/>
            </w:pPr>
            <w:r>
              <w:rPr>
                <w:b w:val="true"/>
                <w:bCs w:val="true"/>
              </w:rPr>
              <w:t xml:space="preserve">6. </w:t>
            </w:r>
            <w:r>
              <w:t xml:space="preserve">A person who can treat you for minor injuries (minor scratches, burns, cuts and so forth) on site</w:t>
            </w:r>
          </w:p>
          <w:p>
            <w:pPr>
              <w:keepLines/>
              <w:pStyle w:val="CluesTiny"/>
            </w:pPr>
            <w:r>
              <w:rPr>
                <w:b w:val="true"/>
                <w:bCs w:val="true"/>
              </w:rPr>
              <w:t xml:space="preserve">7. </w:t>
            </w:r>
            <w:r>
              <w:t xml:space="preserve">Range of activities such as: lifting, pushing, pulling, holding, restraining, throwing and carrying and or repetitive tasks such as packing, typing, assembling, cleaning and sorting are known as? Elimination, The most effective control is? as noted on the Hierarchy of controls</w:t>
            </w:r>
          </w:p>
          <w:p>
            <w:pPr>
              <w:keepLines/>
              <w:pStyle w:val="CluesTiny"/>
            </w:pPr>
            <w:r>
              <w:rPr>
                <w:b w:val="true"/>
                <w:bCs w:val="true"/>
              </w:rPr>
              <w:t xml:space="preserve">9. </w:t>
            </w:r>
            <w:r>
              <w:t xml:space="preserve">What does a risk assessment identify?</w:t>
            </w:r>
          </w:p>
          <w:p>
            <w:pPr>
              <w:keepLines/>
              <w:pStyle w:val="CluesTiny"/>
            </w:pPr>
            <w:r>
              <w:rPr>
                <w:b w:val="true"/>
                <w:bCs w:val="true"/>
              </w:rPr>
              <w:t xml:space="preserve">10. </w:t>
            </w:r>
            <w:r>
              <w:t xml:space="preserve">Amcors' Safety target is?</w:t>
            </w:r>
          </w:p>
        </w:tc>
      </w:tr>
    </w:tbl>
    <w:p>
      <w:pPr>
        <w:pStyle w:val="WordBankLarge"/>
      </w:pPr>
      <w:r>
        <w:t xml:space="preserve">   Health and Safety Representative    </w:t>
      </w:r>
      <w:r>
        <w:t xml:space="preserve">   Hazards    </w:t>
      </w:r>
      <w:r>
        <w:t xml:space="preserve">   Safety Data Sheet    </w:t>
      </w:r>
      <w:r>
        <w:t xml:space="preserve">   Machine guarding    </w:t>
      </w:r>
      <w:r>
        <w:t xml:space="preserve">   Safety Leadership Tours    </w:t>
      </w:r>
      <w:r>
        <w:t xml:space="preserve">   Zero injuries    </w:t>
      </w:r>
      <w:r>
        <w:t xml:space="preserve">   Health and Safety Committee    </w:t>
      </w:r>
      <w:r>
        <w:t xml:space="preserve">   Injury    </w:t>
      </w:r>
      <w:r>
        <w:t xml:space="preserve">   Manual handling    </w:t>
      </w:r>
      <w:r>
        <w:t xml:space="preserve">   Personal Protective Equipment    </w:t>
      </w:r>
      <w:r>
        <w:t xml:space="preserve">   Emergency assembly area    </w:t>
      </w:r>
      <w:r>
        <w:t xml:space="preserve">   First Aider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Amcor - Take Time, Take Care, Stay Safe!</dc:title>
  <dcterms:created xsi:type="dcterms:W3CDTF">2021-10-11T01:04:26Z</dcterms:created>
  <dcterms:modified xsi:type="dcterms:W3CDTF">2021-10-11T01:04:26Z</dcterms:modified>
</cp:coreProperties>
</file>