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American History Ch. 22 &amp; 23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5616"/>
        <w:gridCol w:w="3024"/>
      </w:tblGrid>
      <w:tr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 a pointed piece of metal.</w:t>
            </w:r>
            <w:r>
              <w:rPr>
                <w:b w:val="true"/>
                <w:bCs w:val="true"/>
              </w:rPr>
            </w:r>
          </w:p>
        </w:tc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A. </w:t>
            </w:r>
            <w:r>
              <w:t xml:space="preserve">Chinese</w:t>
            </w:r>
          </w:p>
        </w:tc>
      </w:tr>
      <w:tr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Join again. </w:t>
            </w:r>
            <w:r>
              <w:rPr>
                <w:b w:val="true"/>
                <w:bCs w:val="true"/>
              </w:rPr>
            </w:r>
          </w:p>
        </w:tc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B. </w:t>
            </w:r>
            <w:r>
              <w:t xml:space="preserve">Homestead Act</w:t>
            </w:r>
          </w:p>
        </w:tc>
      </w:tr>
      <w:tr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People who came here from other lands</w:t>
            </w:r>
            <w:r>
              <w:rPr>
                <w:b w:val="true"/>
                <w:bCs w:val="true"/>
              </w:rPr>
            </w:r>
          </w:p>
        </w:tc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C. </w:t>
            </w:r>
            <w:r>
              <w:t xml:space="preserve">sod</w:t>
            </w:r>
          </w:p>
        </w:tc>
      </w:tr>
      <w:tr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 Land set aside by the government where American Indian groups can live.</w:t>
            </w:r>
            <w:r>
              <w:rPr>
                <w:b w:val="true"/>
                <w:bCs w:val="true"/>
              </w:rPr>
            </w:r>
          </w:p>
        </w:tc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D. </w:t>
            </w:r>
            <w:r>
              <w:t xml:space="preserve">equal rights</w:t>
            </w:r>
          </w:p>
        </w:tc>
      </w:tr>
      <w:tr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 Large animal that lived in eastern N.M. Indians hunted it for skin, meat, and bones for tools</w:t>
            </w:r>
            <w:r>
              <w:rPr>
                <w:b w:val="true"/>
                <w:bCs w:val="true"/>
              </w:rPr>
            </w:r>
          </w:p>
        </w:tc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E. </w:t>
            </w:r>
            <w:r>
              <w:t xml:space="preserve">weapons</w:t>
            </w:r>
          </w:p>
        </w:tc>
      </w:tr>
      <w:tr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an 1862 offer of 160 acres of land to anyone willing to farm and live on it for 5 years</w:t>
            </w:r>
            <w:r>
              <w:rPr>
                <w:b w:val="true"/>
                <w:bCs w:val="true"/>
              </w:rPr>
            </w:r>
          </w:p>
        </w:tc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F. </w:t>
            </w:r>
            <w:r>
              <w:t xml:space="preserve">immigrants</w:t>
            </w:r>
          </w:p>
        </w:tc>
      </w:tr>
      <w:tr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A seed of corn, wheat, oats, rye, or other cereal plant.</w:t>
            </w:r>
            <w:r>
              <w:rPr>
                <w:b w:val="true"/>
                <w:bCs w:val="true"/>
              </w:rPr>
            </w:r>
          </w:p>
        </w:tc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G. </w:t>
            </w:r>
            <w:r>
              <w:t xml:space="preserve">grains</w:t>
            </w:r>
          </w:p>
        </w:tc>
      </w:tr>
      <w:tr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objects that are used to attack or protect something</w:t>
            </w:r>
            <w:r>
              <w:rPr>
                <w:b w:val="true"/>
                <w:bCs w:val="true"/>
              </w:rPr>
            </w:r>
          </w:p>
        </w:tc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H. </w:t>
            </w:r>
            <w:r>
              <w:t xml:space="preserve">wheat</w:t>
            </w:r>
          </w:p>
        </w:tc>
      </w:tr>
      <w:tr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Most homes on the prairie were made of these type of bricks</w:t>
            </w:r>
            <w:r>
              <w:rPr>
                <w:b w:val="true"/>
                <w:bCs w:val="true"/>
              </w:rPr>
            </w:r>
          </w:p>
        </w:tc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I. </w:t>
            </w:r>
            <w:r>
              <w:t xml:space="preserve">fair</w:t>
            </w:r>
          </w:p>
        </w:tc>
      </w:tr>
      <w:tr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presents steps in a process. Sometimes it has arrows to show what it next.</w:t>
            </w:r>
            <w:r>
              <w:rPr>
                <w:b w:val="true"/>
                <w:bCs w:val="true"/>
              </w:rPr>
            </w:r>
          </w:p>
        </w:tc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J. </w:t>
            </w:r>
            <w:r>
              <w:t xml:space="preserve">reservations</w:t>
            </w:r>
          </w:p>
        </w:tc>
      </w:tr>
      <w:tr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 money a worker gets paid for a job</w:t>
            </w:r>
            <w:r>
              <w:rPr>
                <w:b w:val="true"/>
                <w:bCs w:val="true"/>
              </w:rPr>
            </w:r>
          </w:p>
        </w:tc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K. </w:t>
            </w:r>
            <w:r>
              <w:t xml:space="preserve">spike</w:t>
            </w:r>
          </w:p>
        </w:tc>
      </w:tr>
      <w:tr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 If you are irish your family would be from this country.</w:t>
            </w:r>
            <w:r>
              <w:rPr>
                <w:b w:val="true"/>
                <w:bCs w:val="true"/>
              </w:rPr>
            </w:r>
          </w:p>
        </w:tc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L. </w:t>
            </w:r>
            <w:r>
              <w:t xml:space="preserve">Iowa</w:t>
            </w:r>
          </w:p>
        </w:tc>
      </w:tr>
      <w:tr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 A grain used in making bread</w:t>
            </w:r>
            <w:r>
              <w:rPr>
                <w:b w:val="true"/>
                <w:bCs w:val="true"/>
              </w:rPr>
            </w:r>
          </w:p>
        </w:tc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M. </w:t>
            </w:r>
            <w:r>
              <w:t xml:space="preserve">flow chart</w:t>
            </w:r>
          </w:p>
        </w:tc>
      </w:tr>
      <w:tr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Done in a way that is right and honest.</w:t>
            </w:r>
            <w:r>
              <w:rPr>
                <w:b w:val="true"/>
                <w:bCs w:val="true"/>
              </w:rPr>
            </w:r>
          </w:p>
        </w:tc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N. </w:t>
            </w:r>
            <w:r>
              <w:t xml:space="preserve">rejoined</w:t>
            </w:r>
          </w:p>
        </w:tc>
      </w:tr>
      <w:tr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15. </w:t>
            </w:r>
            <w:r>
              <w:t xml:space="preserve">The Chinese were very hard workers for the Central Pacific Railroad Company.</w:t>
            </w:r>
            <w:r>
              <w:rPr>
                <w:b w:val="true"/>
                <w:bCs w:val="true"/>
              </w:rPr>
            </w:r>
          </w:p>
        </w:tc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O. </w:t>
            </w:r>
            <w:r>
              <w:t xml:space="preserve">salaries</w:t>
            </w:r>
          </w:p>
        </w:tc>
      </w:tr>
      <w:tr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16. </w:t>
            </w:r>
            <w:r>
              <w:t xml:space="preserve">This Plains State in the Middle West has a postal abbreviation of IA</w:t>
            </w:r>
            <w:r>
              <w:rPr>
                <w:b w:val="true"/>
                <w:bCs w:val="true"/>
              </w:rPr>
            </w:r>
          </w:p>
        </w:tc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P. </w:t>
            </w:r>
            <w:r>
              <w:t xml:space="preserve">buffalo</w:t>
            </w:r>
          </w:p>
        </w:tc>
      </w:tr>
      <w:tr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17. </w:t>
            </w:r>
            <w:r>
              <w:t xml:space="preserve"> rights that are the same for everyone.</w:t>
            </w:r>
            <w:r>
              <w:rPr>
                <w:b w:val="true"/>
                <w:bCs w:val="true"/>
              </w:rPr>
            </w:r>
          </w:p>
        </w:tc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Q. </w:t>
            </w:r>
            <w:r>
              <w:t xml:space="preserve">Ireland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customStyle="1" w:styleId="Questions">
    <w:name w:val="Questions"/>
    <w:basedOn w:val="Normal"/>
    <w:qFormat/>
    <w:rsid w:val="00B5428E"/>
    <w:pPr>
      <w:spacing w:after="160"/>
    </w:pPr>
    <w:rPr>
      <w:rFonts w:ascii="Arial" w:hAnsi="Arial"/>
      <w:sz w:val="2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American History Ch. 22 &amp; 23</dc:title>
  <dcterms:created xsi:type="dcterms:W3CDTF">2021-10-11T01:04:39Z</dcterms:created>
  <dcterms:modified xsi:type="dcterms:W3CDTF">2021-10-11T01:04:39Z</dcterms:modified>
</cp:coreProperties>
</file>