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American Revolution Chapter 4</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4</w:t>
            </w: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camp 18 miles Northwest of Philadelphia. An army spend the winter of 1777-87 there. Gorge Washington was the commandeer of the Continental Army during this time.  </w:t>
            </w:r>
          </w:p>
          <w:p>
            <w:pPr>
              <w:keepLines/>
              <w:pStyle w:val="CluesTiny"/>
            </w:pPr>
            <w:r>
              <w:rPr>
                <w:b w:val="true"/>
                <w:bCs w:val="true"/>
              </w:rPr>
              <w:t xml:space="preserve">3. </w:t>
            </w:r>
            <w:r>
              <w:t xml:space="preserve">These people were still loyal to the British. At the time they were called Tories. They fled to Canada or Britain during and after the Revolutionary War.</w:t>
            </w:r>
          </w:p>
          <w:p>
            <w:pPr>
              <w:keepLines/>
              <w:pStyle w:val="CluesTiny"/>
            </w:pPr>
            <w:r>
              <w:rPr>
                <w:b w:val="true"/>
                <w:bCs w:val="true"/>
              </w:rPr>
              <w:t xml:space="preserve">8. </w:t>
            </w:r>
            <w:r>
              <w:t xml:space="preserve">British acts passed in 1767. The acts were named after Charles Townshed. This was the start of indirect taxes.</w:t>
            </w:r>
          </w:p>
          <w:p>
            <w:pPr>
              <w:keepLines/>
              <w:pStyle w:val="CluesTiny"/>
            </w:pPr>
            <w:r>
              <w:rPr>
                <w:b w:val="true"/>
                <w:bCs w:val="true"/>
              </w:rPr>
              <w:t xml:space="preserve">9. </w:t>
            </w:r>
            <w:r>
              <w:t xml:space="preserve">This was a pamphlet written by Thomas Pain. It also resembles Independence from Great Britain. It was written in 1775-1776.</w:t>
            </w:r>
          </w:p>
          <w:p>
            <w:pPr>
              <w:keepLines/>
              <w:pStyle w:val="CluesTiny"/>
            </w:pPr>
            <w:r>
              <w:rPr>
                <w:b w:val="true"/>
                <w:bCs w:val="true"/>
              </w:rPr>
              <w:t xml:space="preserve">10. </w:t>
            </w:r>
            <w:r>
              <w:t xml:space="preserve">He was the first person killed in the Boston Masssacure. Also he was 47 years old and African American.  People say he was the First American killed in the American Revolution.</w:t>
            </w:r>
          </w:p>
          <w:p>
            <w:pPr>
              <w:keepLines/>
              <w:pStyle w:val="CluesTiny"/>
            </w:pPr>
            <w:r>
              <w:rPr>
                <w:b w:val="true"/>
                <w:bCs w:val="true"/>
              </w:rPr>
              <w:t xml:space="preserve">11. </w:t>
            </w:r>
            <w:r>
              <w:t xml:space="preserve"> This was a result of taxation without representation. The colonist thought it was unfair because they were being taxed. All the tea that was lost was enough to fill 18,523,000 cups of</w:t>
            </w:r>
          </w:p>
        </w:tc>
        <w:tc>
          <w:p>
            <w:pPr>
              <w:pStyle w:val="CluesTiny"/>
            </w:pPr>
            <w:r>
              <w:rPr>
                <w:b w:val="true"/>
                <w:bCs w:val="true"/>
              </w:rPr>
              <w:t xml:space="preserve">Down</w:t>
            </w:r>
          </w:p>
          <w:p>
            <w:pPr>
              <w:keepLines/>
              <w:pStyle w:val="CluesTiny"/>
            </w:pPr>
            <w:r>
              <w:rPr>
                <w:b w:val="true"/>
                <w:bCs w:val="true"/>
              </w:rPr>
              <w:t xml:space="preserve">1. </w:t>
            </w:r>
            <w:r>
              <w:t xml:space="preserve">A document signed by King Gorge the III. It represented peace with USA and Great Britan. This also ended the was and was the start of a new nation.</w:t>
            </w:r>
          </w:p>
          <w:p>
            <w:pPr>
              <w:keepLines/>
              <w:pStyle w:val="CluesTiny"/>
            </w:pPr>
            <w:r>
              <w:rPr>
                <w:b w:val="true"/>
                <w:bCs w:val="true"/>
              </w:rPr>
              <w:t xml:space="preserve">4. </w:t>
            </w:r>
            <w:r>
              <w:t xml:space="preserve">Known as the turning point in the Revolutionary War. On September 19th the British achieved a small victory here. It signifies two important battles</w:t>
            </w:r>
          </w:p>
          <w:p>
            <w:pPr>
              <w:keepLines/>
              <w:pStyle w:val="CluesTiny"/>
            </w:pPr>
            <w:r>
              <w:rPr>
                <w:b w:val="true"/>
                <w:bCs w:val="true"/>
              </w:rPr>
              <w:t xml:space="preserve">5. </w:t>
            </w:r>
            <w:r>
              <w:t xml:space="preserve">It is known as as the shot heard around the world. Located in Massachusetts. It was also the first shot of the American Revolutionary War.</w:t>
            </w:r>
          </w:p>
          <w:p>
            <w:pPr>
              <w:keepLines/>
              <w:pStyle w:val="CluesTiny"/>
            </w:pPr>
            <w:r>
              <w:rPr>
                <w:b w:val="true"/>
                <w:bCs w:val="true"/>
              </w:rPr>
              <w:t xml:space="preserve">6. </w:t>
            </w:r>
            <w:r>
              <w:t xml:space="preserve">On October 19, 1781 this was the ending of surrender from the British and North America. There was no competition for land between the British and Noryh Peace. This was the beginning of peace.</w:t>
            </w:r>
          </w:p>
          <w:p>
            <w:pPr>
              <w:keepLines/>
              <w:pStyle w:val="CluesTiny"/>
            </w:pPr>
            <w:r>
              <w:rPr>
                <w:b w:val="true"/>
                <w:bCs w:val="true"/>
              </w:rPr>
              <w:t xml:space="preserve">7. </w:t>
            </w:r>
            <w:r>
              <w:t xml:space="preserve">This is the capital of New Jersey. It was originally called Trentowne. A battle that was also a part of The Revolutionary War.</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Revolution Chapter 4</dc:title>
  <dcterms:created xsi:type="dcterms:W3CDTF">2021-10-11T01:05:18Z</dcterms:created>
  <dcterms:modified xsi:type="dcterms:W3CDTF">2021-10-11T01:05:18Z</dcterms:modified>
</cp:coreProperties>
</file>