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Ancient Sparta Crossword Puzzle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2</w:t>
            </w:r>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3</w:t>
            </w:r>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5</w:t>
            </w:r>
          </w:p>
        </w:tc>
        <w:tc>
          <w:p/>
        </w:tc>
        <w:tc>
          <w:p/>
        </w:tc>
        <w:tc>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The Trojan war is considered a (BLANK), because it is thought to be historical yet unauthentic.</w:t>
            </w:r>
          </w:p>
          <w:p>
            <w:pPr>
              <w:keepLines/>
              <w:pStyle w:val="CluesTiny"/>
            </w:pPr>
            <w:r>
              <w:rPr>
                <w:b w:val="true"/>
                <w:bCs w:val="true"/>
              </w:rPr>
              <w:t xml:space="preserve">6. </w:t>
            </w:r>
            <w:r>
              <w:t xml:space="preserve">Some Ancient Greeks beleieved in many gods/goddess, were most Ancient Greece monotheistic or polytheistic?</w:t>
            </w:r>
          </w:p>
          <w:p>
            <w:pPr>
              <w:keepLines/>
              <w:pStyle w:val="CluesTiny"/>
            </w:pPr>
            <w:r>
              <w:rPr>
                <w:b w:val="true"/>
                <w:bCs w:val="true"/>
              </w:rPr>
              <w:t xml:space="preserve">8. </w:t>
            </w:r>
            <w:r>
              <w:t xml:space="preserve">A piece of land surrounded by three bodies of water. This piece of land made it easier for Greeks to access water, while the high mountains kept them isolated so enemies would have a hard time communicating and traveling to them.</w:t>
            </w:r>
          </w:p>
          <w:p>
            <w:pPr>
              <w:keepLines/>
              <w:pStyle w:val="CluesTiny"/>
            </w:pPr>
            <w:r>
              <w:rPr>
                <w:b w:val="true"/>
                <w:bCs w:val="true"/>
              </w:rPr>
              <w:t xml:space="preserve">10. </w:t>
            </w:r>
            <w:r>
              <w:t xml:space="preserve">Athens and Sparta are both considered to be (BLANK). They both were located in Greece.</w:t>
            </w:r>
          </w:p>
          <w:p>
            <w:pPr>
              <w:keepLines/>
              <w:pStyle w:val="CluesTiny"/>
            </w:pPr>
            <w:r>
              <w:rPr>
                <w:b w:val="true"/>
                <w:bCs w:val="true"/>
              </w:rPr>
              <w:t xml:space="preserve">11. </w:t>
            </w:r>
            <w:r>
              <w:t xml:space="preserve">This war is divided into four battles. This war was fought to conqour the Greeks (Athens and Sparta), but the Greeks won. </w:t>
            </w:r>
          </w:p>
        </w:tc>
        <w:tc>
          <w:p>
            <w:pPr>
              <w:pStyle w:val="CluesTiny"/>
            </w:pPr>
            <w:r>
              <w:rPr>
                <w:b w:val="true"/>
                <w:bCs w:val="true"/>
              </w:rPr>
              <w:t xml:space="preserve">Down</w:t>
            </w:r>
          </w:p>
          <w:p>
            <w:pPr>
              <w:keepLines/>
              <w:pStyle w:val="CluesTiny"/>
            </w:pPr>
            <w:r>
              <w:rPr>
                <w:b w:val="true"/>
                <w:bCs w:val="true"/>
              </w:rPr>
              <w:t xml:space="preserve">1. </w:t>
            </w:r>
            <w:r>
              <w:t xml:space="preserve">This city-state won the Persian War with Sparta, but lost the Peloponnesian War to Sparta. Became bankrupt, tired, and unpatriotic.</w:t>
            </w:r>
          </w:p>
          <w:p>
            <w:pPr>
              <w:keepLines/>
              <w:pStyle w:val="CluesTiny"/>
            </w:pPr>
            <w:r>
              <w:rPr>
                <w:b w:val="true"/>
                <w:bCs w:val="true"/>
              </w:rPr>
              <w:t xml:space="preserve">2. </w:t>
            </w:r>
            <w:r>
              <w:t xml:space="preserve">This war is divided into two sub wars. Jealousy from Sparta because of Athens resilience of power of wealth started it. Sparta declared this war on Athens and won.</w:t>
            </w:r>
          </w:p>
          <w:p>
            <w:pPr>
              <w:keepLines/>
              <w:pStyle w:val="CluesTiny"/>
            </w:pPr>
            <w:r>
              <w:rPr>
                <w:b w:val="true"/>
                <w:bCs w:val="true"/>
              </w:rPr>
              <w:t xml:space="preserve">3. </w:t>
            </w:r>
            <w:r>
              <w:t xml:space="preserve">A system of government chosen by the people.</w:t>
            </w:r>
          </w:p>
          <w:p>
            <w:pPr>
              <w:keepLines/>
              <w:pStyle w:val="CluesTiny"/>
            </w:pPr>
            <w:r>
              <w:rPr>
                <w:b w:val="true"/>
                <w:bCs w:val="true"/>
              </w:rPr>
              <w:t xml:space="preserve">5. </w:t>
            </w:r>
            <w:r>
              <w:t xml:space="preserve">A collection of stories told to explain nature, history, and customs.</w:t>
            </w:r>
          </w:p>
          <w:p>
            <w:pPr>
              <w:keepLines/>
              <w:pStyle w:val="CluesTiny"/>
            </w:pPr>
            <w:r>
              <w:rPr>
                <w:b w:val="true"/>
                <w:bCs w:val="true"/>
              </w:rPr>
              <w:t xml:space="preserve">7. </w:t>
            </w:r>
            <w:r>
              <w:t xml:space="preserve">For years the Greeks had been trying to breach the Trojan wall. Odysseus, the Greek general, made a plan to make a huge beautiful wooden horse with men inside to put outside of the Trojan wall. The Trojans took the horse inside and at night the men inside of the horse opened the gates for the Greek Army. That was the end of Troy. </w:t>
            </w:r>
          </w:p>
          <w:p>
            <w:pPr>
              <w:keepLines/>
              <w:pStyle w:val="CluesTiny"/>
            </w:pPr>
            <w:r>
              <w:rPr>
                <w:b w:val="true"/>
                <w:bCs w:val="true"/>
              </w:rPr>
              <w:t xml:space="preserve">9. </w:t>
            </w:r>
            <w:r>
              <w:t xml:space="preserve">This city-state defeated Athens in the Peloponnesian War. Culture was centered loyalty the military service and state.</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Sparta Crossword Puzzle</dc:title>
  <dcterms:created xsi:type="dcterms:W3CDTF">2021-10-11T01:12:14Z</dcterms:created>
  <dcterms:modified xsi:type="dcterms:W3CDTF">2021-10-11T01:12:14Z</dcterms:modified>
</cp:coreProperties>
</file>