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Behavior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Allelomimetic behavior    </w:t>
      </w:r>
      <w:r>
        <w:t xml:space="preserve">   cannibalism    </w:t>
      </w:r>
      <w:r>
        <w:t xml:space="preserve">   cerebral cortex    </w:t>
      </w:r>
      <w:r>
        <w:t xml:space="preserve">   circadian rhythm    </w:t>
      </w:r>
      <w:r>
        <w:t xml:space="preserve">   conditioning     </w:t>
      </w:r>
      <w:r>
        <w:t xml:space="preserve">   courtship behavior    </w:t>
      </w:r>
      <w:r>
        <w:t xml:space="preserve">   disposition    </w:t>
      </w:r>
      <w:r>
        <w:t xml:space="preserve">   ethology    </w:t>
      </w:r>
      <w:r>
        <w:t xml:space="preserve">   fight or flight response    </w:t>
      </w:r>
      <w:r>
        <w:t xml:space="preserve">   habitutation    </w:t>
      </w:r>
      <w:r>
        <w:t xml:space="preserve">   imprinting    </w:t>
      </w:r>
      <w:r>
        <w:t xml:space="preserve">   inappropriate elimination    </w:t>
      </w:r>
      <w:r>
        <w:t xml:space="preserve">   instinct    </w:t>
      </w:r>
      <w:r>
        <w:t xml:space="preserve">   instinctive behavior    </w:t>
      </w:r>
      <w:r>
        <w:t xml:space="preserve">   intelligence    </w:t>
      </w:r>
      <w:r>
        <w:t xml:space="preserve">   learned behavior    </w:t>
      </w:r>
      <w:r>
        <w:t xml:space="preserve">   migration    </w:t>
      </w:r>
      <w:r>
        <w:t xml:space="preserve">   modification techniques    </w:t>
      </w:r>
      <w:r>
        <w:t xml:space="preserve">   pheromones    </w:t>
      </w:r>
      <w:r>
        <w:t xml:space="preserve">   reasoning    </w:t>
      </w:r>
      <w:r>
        <w:t xml:space="preserve">   ruminate    </w:t>
      </w:r>
      <w:r>
        <w:t xml:space="preserve">   temperament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Behavior</dc:title>
  <dcterms:created xsi:type="dcterms:W3CDTF">2021-10-11T01:15:02Z</dcterms:created>
  <dcterms:modified xsi:type="dcterms:W3CDTF">2021-10-11T01:15:02Z</dcterms:modified>
</cp:coreProperties>
</file>