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and Painting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TINT    </w:t>
      </w:r>
      <w:r>
        <w:t xml:space="preserve">   INTERMEDIATE    </w:t>
      </w:r>
      <w:r>
        <w:t xml:space="preserve">   IMPLIED LINE    </w:t>
      </w:r>
      <w:r>
        <w:t xml:space="preserve">   GOUACHE    </w:t>
      </w:r>
      <w:r>
        <w:t xml:space="preserve">   GEOMETRIC    </w:t>
      </w:r>
      <w:r>
        <w:t xml:space="preserve">   HORIZON    </w:t>
      </w:r>
      <w:r>
        <w:t xml:space="preserve">   FOCAL POINT    </w:t>
      </w:r>
      <w:r>
        <w:t xml:space="preserve">   EMPHASIS    </w:t>
      </w:r>
      <w:r>
        <w:t xml:space="preserve">   BRUSHES    </w:t>
      </w:r>
      <w:r>
        <w:t xml:space="preserve">   ASYMMETRICAL BALANCE    </w:t>
      </w:r>
      <w:r>
        <w:t xml:space="preserve">   GLOSSY    </w:t>
      </w:r>
      <w:r>
        <w:t xml:space="preserve">   SECONDARY    </w:t>
      </w:r>
      <w:r>
        <w:t xml:space="preserve">   UNITY    </w:t>
      </w:r>
      <w:r>
        <w:t xml:space="preserve">   SKETCH    </w:t>
      </w:r>
      <w:r>
        <w:t xml:space="preserve">   SHADE    </w:t>
      </w:r>
      <w:r>
        <w:t xml:space="preserve">   SHAPE    </w:t>
      </w:r>
      <w:r>
        <w:t xml:space="preserve">   PIGMENT    </w:t>
      </w:r>
      <w:r>
        <w:t xml:space="preserve">   PATTERN    </w:t>
      </w:r>
      <w:r>
        <w:t xml:space="preserve">   STILL LIFE    </w:t>
      </w:r>
      <w:r>
        <w:t xml:space="preserve">   GENRE    </w:t>
      </w:r>
      <w:r>
        <w:t xml:space="preserve">   LANDSCAPE    </w:t>
      </w:r>
      <w:r>
        <w:t xml:space="preserve">   PORTRAIT    </w:t>
      </w:r>
      <w:r>
        <w:t xml:space="preserve">   REALISM    </w:t>
      </w:r>
      <w:r>
        <w:t xml:space="preserve">   PRIMARY    </w:t>
      </w:r>
      <w:r>
        <w:t xml:space="preserve">   OILS    </w:t>
      </w:r>
      <w:r>
        <w:t xml:space="preserve">   MOOD    </w:t>
      </w:r>
      <w:r>
        <w:t xml:space="preserve">   MONOCHROMATIC    </w:t>
      </w:r>
      <w:r>
        <w:t xml:space="preserve">   PALLETE    </w:t>
      </w:r>
      <w:r>
        <w:t xml:space="preserve">   INTENSITY    </w:t>
      </w:r>
      <w:r>
        <w:t xml:space="preserve">   HUE    </w:t>
      </w:r>
      <w:r>
        <w:t xml:space="preserve">   CHROMA    </w:t>
      </w:r>
      <w:r>
        <w:t xml:space="preserve">   MATTE    </w:t>
      </w:r>
      <w:r>
        <w:t xml:space="preserve">   EASEL    </w:t>
      </w:r>
      <w:r>
        <w:t xml:space="preserve">   COMPOSITION    </w:t>
      </w:r>
      <w:r>
        <w:t xml:space="preserve">   VALUE    </w:t>
      </w:r>
      <w:r>
        <w:t xml:space="preserve">   CANVAS    </w:t>
      </w:r>
      <w:r>
        <w:t xml:space="preserve">   FOREGROUND    </w:t>
      </w:r>
      <w:r>
        <w:t xml:space="preserve">   BACKGROUND    </w:t>
      </w:r>
      <w:r>
        <w:t xml:space="preserve">   SCUMBLE    </w:t>
      </w:r>
      <w:r>
        <w:t xml:space="preserve">   GESSO    </w:t>
      </w:r>
      <w:r>
        <w:t xml:space="preserve">   ACRYLIC    </w:t>
      </w:r>
      <w:r>
        <w:t xml:space="preserve">   MEDIUM    </w:t>
      </w:r>
      <w:r>
        <w:t xml:space="preserve">   PROPORTION    </w:t>
      </w:r>
      <w:r>
        <w:t xml:space="preserve">   PERSPECTIVE    </w:t>
      </w:r>
      <w:r>
        <w:t xml:space="preserve">   IMPRESSIONISM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and Painting Terms</dc:title>
  <dcterms:created xsi:type="dcterms:W3CDTF">2021-10-11T01:34:39Z</dcterms:created>
  <dcterms:modified xsi:type="dcterms:W3CDTF">2021-10-11T01:34:39Z</dcterms:modified>
</cp:coreProperties>
</file>