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Awesome 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RampCar    </w:t>
      </w:r>
      <w:r>
        <w:t xml:space="preserve">   Audi R8    </w:t>
      </w:r>
      <w:r>
        <w:t xml:space="preserve">   Acura NSX    </w:t>
      </w:r>
      <w:r>
        <w:t xml:space="preserve">   Subaru    </w:t>
      </w:r>
      <w:r>
        <w:t xml:space="preserve">   Roadrunner    </w:t>
      </w:r>
      <w:r>
        <w:t xml:space="preserve">   Corvette    </w:t>
      </w:r>
      <w:r>
        <w:t xml:space="preserve">   Camaro ZL1    </w:t>
      </w:r>
      <w:r>
        <w:t xml:space="preserve">   Toyota Supra    </w:t>
      </w:r>
      <w:r>
        <w:t xml:space="preserve">   Bently supersports    </w:t>
      </w:r>
      <w:r>
        <w:t xml:space="preserve">   Ford GT    </w:t>
      </w:r>
      <w:r>
        <w:t xml:space="preserve">   Miata    </w:t>
      </w:r>
      <w:r>
        <w:t xml:space="preserve">   Skyline GTR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 cars</dc:title>
  <dcterms:created xsi:type="dcterms:W3CDTF">2021-10-11T01:45:52Z</dcterms:created>
  <dcterms:modified xsi:type="dcterms:W3CDTF">2021-10-11T01:45:52Z</dcterms:modified>
</cp:coreProperties>
</file>