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BACTERIA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capicity of active &amp; spontaneous self-movement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"eyelash" in latin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Organism that invades a living host; plant, animal, 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Shorter, hair-like extensions that can be used for locomotion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disease, usually contagious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microorganisms, including bacteriology &amp; virology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Ability of the body to resist infection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One-celled microorganism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Whip-like tails that help propel microscopic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pathogen's introduction into the human body</w:t>
            </w:r>
          </w:p>
        </w:tc>
      </w:tr>
    </w:tbl>
    <w:p>
      <w:pPr>
        <w:pStyle w:val="WordBankSmall"/>
      </w:pPr>
      <w:r>
        <w:t xml:space="preserve">   Pathogenic    </w:t>
      </w:r>
      <w:r>
        <w:t xml:space="preserve">   Microbiology    </w:t>
      </w:r>
      <w:r>
        <w:t xml:space="preserve">   Infection    </w:t>
      </w:r>
      <w:r>
        <w:t xml:space="preserve">   Immunity    </w:t>
      </w:r>
      <w:r>
        <w:t xml:space="preserve">   Parasite    </w:t>
      </w:r>
      <w:r>
        <w:t xml:space="preserve">   Motility    </w:t>
      </w:r>
      <w:r>
        <w:t xml:space="preserve">   Flagella    </w:t>
      </w:r>
      <w:r>
        <w:t xml:space="preserve">   Cillia    </w:t>
      </w:r>
      <w:r>
        <w:t xml:space="preserve">   Cillium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1</dc:title>
  <dcterms:created xsi:type="dcterms:W3CDTF">2021-10-11T01:52:48Z</dcterms:created>
  <dcterms:modified xsi:type="dcterms:W3CDTF">2021-10-11T01:52:48Z</dcterms:modified>
</cp:coreProperties>
</file>