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BORING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COMPOSTION    </w:t>
      </w:r>
      <w:r>
        <w:t xml:space="preserve">   CONVECTION CURRENTS    </w:t>
      </w:r>
      <w:r>
        <w:t xml:space="preserve">   CONVERGENT BOUNDARIES    </w:t>
      </w:r>
      <w:r>
        <w:t xml:space="preserve">   CORE    </w:t>
      </w:r>
      <w:r>
        <w:t xml:space="preserve">   CRUST    </w:t>
      </w:r>
      <w:r>
        <w:t xml:space="preserve">   DENSITY    </w:t>
      </w:r>
      <w:r>
        <w:t xml:space="preserve">   DIVERGENT BOUNDARIES    </w:t>
      </w:r>
      <w:r>
        <w:t xml:space="preserve">   EARTHQUAKES    </w:t>
      </w:r>
      <w:r>
        <w:t xml:space="preserve">   LAVA    </w:t>
      </w:r>
      <w:r>
        <w:t xml:space="preserve">   MAGMA    </w:t>
      </w:r>
      <w:r>
        <w:t xml:space="preserve">   MANTLE    </w:t>
      </w:r>
      <w:r>
        <w:t xml:space="preserve">   NORMAL FAULT    </w:t>
      </w:r>
      <w:r>
        <w:t xml:space="preserve">   PANGAEA    </w:t>
      </w:r>
      <w:r>
        <w:t xml:space="preserve">   PLATE BOUNDARIES    </w:t>
      </w:r>
      <w:r>
        <w:t xml:space="preserve">   REVERSE FAULT    </w:t>
      </w:r>
      <w:r>
        <w:t xml:space="preserve">   RING OF FIRE    </w:t>
      </w:r>
      <w:r>
        <w:t xml:space="preserve">   STRIKESLIP FAULT    </w:t>
      </w:r>
      <w:r>
        <w:t xml:space="preserve">   TEMPERTURE    </w:t>
      </w:r>
      <w:r>
        <w:t xml:space="preserve">   TRANSFORM BOUNDARIES    </w:t>
      </w:r>
      <w:r>
        <w:t xml:space="preserve">   TRANSFORM FAULT    </w:t>
      </w:r>
      <w:r>
        <w:t xml:space="preserve">   VOLCANO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BORING SCIENCE</dc:title>
  <dcterms:created xsi:type="dcterms:W3CDTF">2021-10-11T02:28:31Z</dcterms:created>
  <dcterms:modified xsi:type="dcterms:W3CDTF">2021-10-11T02:28:31Z</dcterms:modified>
</cp:coreProperties>
</file>