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Bandon Mull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authorstudy    </w:t>
      </w:r>
      <w:r>
        <w:t xml:space="preserve">   thecandyshopwar    </w:t>
      </w:r>
      <w:r>
        <w:t xml:space="preserve">   dragonwatch    </w:t>
      </w:r>
      <w:r>
        <w:t xml:space="preserve">   knox    </w:t>
      </w:r>
      <w:r>
        <w:t xml:space="preserve">   tess    </w:t>
      </w:r>
      <w:r>
        <w:t xml:space="preserve">   Mary Mull    </w:t>
      </w:r>
      <w:r>
        <w:t xml:space="preserve">   reading    </w:t>
      </w:r>
      <w:r>
        <w:t xml:space="preserve">   author    </w:t>
      </w:r>
      <w:r>
        <w:t xml:space="preserve">   books    </w:t>
      </w:r>
      <w:r>
        <w:t xml:space="preserve">   Brandon Mull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Bandon Mull Word Search</dc:title>
  <dcterms:created xsi:type="dcterms:W3CDTF">2021-10-11T01:54:37Z</dcterms:created>
  <dcterms:modified xsi:type="dcterms:W3CDTF">2021-10-11T01:54:37Z</dcterms:modified>
</cp:coreProperties>
</file>