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Bartolome de las casas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ordanied    </w:t>
      </w:r>
      <w:r>
        <w:t xml:space="preserve">   Granda    </w:t>
      </w:r>
      <w:r>
        <w:t xml:space="preserve">   Friar    </w:t>
      </w:r>
      <w:r>
        <w:t xml:space="preserve">   domain    </w:t>
      </w:r>
      <w:r>
        <w:t xml:space="preserve">   proactive    </w:t>
      </w:r>
      <w:r>
        <w:t xml:space="preserve">   collumbus    </w:t>
      </w:r>
      <w:r>
        <w:t xml:space="preserve">   Traveler    </w:t>
      </w:r>
      <w:r>
        <w:t xml:space="preserve">   Journies    </w:t>
      </w:r>
      <w:r>
        <w:t xml:space="preserve">   Bartolomedelascasas    </w:t>
      </w:r>
      <w:r>
        <w:t xml:space="preserve">   Pleadtreatment    </w:t>
      </w:r>
      <w:r>
        <w:t xml:space="preserve">   protecter    </w:t>
      </w:r>
      <w:r>
        <w:t xml:space="preserve">   america    </w:t>
      </w:r>
      <w:r>
        <w:t xml:space="preserve">   Westindies    </w:t>
      </w:r>
      <w:r>
        <w:t xml:space="preserve">   Hispanolia    </w:t>
      </w:r>
      <w:r>
        <w:t xml:space="preserve">   Maridspain    </w:t>
      </w:r>
      <w:r>
        <w:t xml:space="preserve">   Seville    </w:t>
      </w:r>
      <w:r>
        <w:t xml:space="preserve">   spain    </w:t>
      </w:r>
      <w:r>
        <w:t xml:space="preserve">   explorer    </w:t>
      </w:r>
      <w:r>
        <w:t xml:space="preserve">   sailor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Bartolome de las casas word search.</dc:title>
  <dcterms:created xsi:type="dcterms:W3CDTF">2021-10-11T01:56:55Z</dcterms:created>
  <dcterms:modified xsi:type="dcterms:W3CDTF">2021-10-11T01:56:55Z</dcterms:modified>
</cp:coreProperties>
</file>