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Being Doers      James 1:25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a forgetful    </w:t>
      </w:r>
      <w:r>
        <w:t xml:space="preserve">   and    </w:t>
      </w:r>
      <w:r>
        <w:t xml:space="preserve">   blessed    </w:t>
      </w:r>
      <w:r>
        <w:t xml:space="preserve">   but    </w:t>
      </w:r>
      <w:r>
        <w:t xml:space="preserve">   does    </w:t>
      </w:r>
      <w:r>
        <w:t xml:space="preserve">   good    </w:t>
      </w:r>
      <w:r>
        <w:t xml:space="preserve">   he    </w:t>
      </w:r>
      <w:r>
        <w:t xml:space="preserve">   hearer    </w:t>
      </w:r>
      <w:r>
        <w:t xml:space="preserve">   in it    </w:t>
      </w:r>
      <w:r>
        <w:t xml:space="preserve">   in what    </w:t>
      </w:r>
      <w:r>
        <w:t xml:space="preserve">   intently    </w:t>
      </w:r>
      <w:r>
        <w:t xml:space="preserve">   into    </w:t>
      </w:r>
      <w:r>
        <w:t xml:space="preserve">   is not    </w:t>
      </w:r>
      <w:r>
        <w:t xml:space="preserve">   law    </w:t>
      </w:r>
      <w:r>
        <w:t xml:space="preserve">   looks    </w:t>
      </w:r>
      <w:r>
        <w:t xml:space="preserve">   of freedom    </w:t>
      </w:r>
      <w:r>
        <w:t xml:space="preserve">   one    </w:t>
      </w:r>
      <w:r>
        <w:t xml:space="preserve">   perfect    </w:t>
      </w:r>
      <w:r>
        <w:t xml:space="preserve">   perserveres    </w:t>
      </w:r>
      <w:r>
        <w:t xml:space="preserve">   person    </w:t>
      </w:r>
      <w:r>
        <w:t xml:space="preserve">   the    </w:t>
      </w:r>
      <w:r>
        <w:t xml:space="preserve">   The     </w:t>
      </w:r>
      <w:r>
        <w:t xml:space="preserve">   this    </w:t>
      </w:r>
      <w:r>
        <w:t xml:space="preserve">   who    </w:t>
      </w:r>
      <w:r>
        <w:t xml:space="preserve">   will be    </w:t>
      </w:r>
      <w:r>
        <w:t xml:space="preserve">   works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Being Doers      James 1:25</dc:title>
  <dcterms:created xsi:type="dcterms:W3CDTF">2021-10-11T02:02:45Z</dcterms:created>
  <dcterms:modified xsi:type="dcterms:W3CDTF">2021-10-11T02:02:45Z</dcterms:modified>
</cp:coreProperties>
</file>