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Benefits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convenience    </w:t>
      </w:r>
      <w:r>
        <w:t xml:space="preserve">   cost savings    </w:t>
      </w:r>
      <w:r>
        <w:t xml:space="preserve">   disenfect and deodorize    </w:t>
      </w:r>
      <w:r>
        <w:t xml:space="preserve">   efficiency    </w:t>
      </w:r>
      <w:r>
        <w:t xml:space="preserve">   extends life    </w:t>
      </w:r>
      <w:r>
        <w:t xml:space="preserve">   health    </w:t>
      </w:r>
      <w:r>
        <w:t xml:space="preserve">   inspection    </w:t>
      </w:r>
      <w:r>
        <w:t xml:space="preserve">   low cost    </w:t>
      </w:r>
      <w:r>
        <w:t xml:space="preserve">   no limit    </w:t>
      </w:r>
      <w:r>
        <w:t xml:space="preserve">   out of pocket    </w:t>
      </w:r>
      <w:r>
        <w:t xml:space="preserve">   Peace of Mind    </w:t>
      </w:r>
      <w:r>
        <w:t xml:space="preserve">   reliability    </w:t>
      </w:r>
      <w:r>
        <w:t xml:space="preserve">   safety    </w:t>
      </w:r>
      <w:r>
        <w:t xml:space="preserve">   unlimited repairs    </w:t>
      </w:r>
      <w:r>
        <w:t xml:space="preserve">   year 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</dc:title>
  <dcterms:created xsi:type="dcterms:W3CDTF">2021-10-11T02:04:10Z</dcterms:created>
  <dcterms:modified xsi:type="dcterms:W3CDTF">2021-10-11T02:04:10Z</dcterms:modified>
</cp:coreProperties>
</file>