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Omnipotent    </w:t>
      </w:r>
      <w:r>
        <w:t xml:space="preserve">   Tomb    </w:t>
      </w:r>
      <w:r>
        <w:t xml:space="preserve">   Judgement    </w:t>
      </w:r>
      <w:r>
        <w:t xml:space="preserve">   Disciple    </w:t>
      </w:r>
      <w:r>
        <w:t xml:space="preserve">   Savior    </w:t>
      </w:r>
      <w:r>
        <w:t xml:space="preserve">   Commandment    </w:t>
      </w:r>
      <w:r>
        <w:t xml:space="preserve">   Deity    </w:t>
      </w:r>
      <w:r>
        <w:t xml:space="preserve">   Christianity    </w:t>
      </w:r>
      <w:r>
        <w:t xml:space="preserve">   Altar    </w:t>
      </w:r>
      <w:r>
        <w:t xml:space="preserve">   Salvation    </w:t>
      </w:r>
      <w:r>
        <w:t xml:space="preserve">   Righteous    </w:t>
      </w:r>
      <w:r>
        <w:t xml:space="preserve">   Messiah    </w:t>
      </w:r>
      <w:r>
        <w:t xml:space="preserve">   Prophetic    </w:t>
      </w:r>
      <w:r>
        <w:t xml:space="preserve">   Testament    </w:t>
      </w:r>
      <w:r>
        <w:t xml:space="preserve">   Atonement    </w:t>
      </w:r>
      <w:r>
        <w:t xml:space="preserve">   Jehovah    </w:t>
      </w:r>
      <w:r>
        <w:t xml:space="preserve">   Crucifixion    </w:t>
      </w:r>
      <w:r>
        <w:t xml:space="preserve">   Tabernacle    </w:t>
      </w:r>
      <w:r>
        <w:t xml:space="preserve">   Archangel    </w:t>
      </w:r>
      <w:r>
        <w:t xml:space="preserve">   Jerusalem    </w:t>
      </w:r>
      <w:r>
        <w:t xml:space="preserve">   Eternity    </w:t>
      </w:r>
      <w:r>
        <w:t xml:space="preserve">   Resurrection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</dc:title>
  <dcterms:created xsi:type="dcterms:W3CDTF">2021-10-11T02:07:43Z</dcterms:created>
  <dcterms:modified xsi:type="dcterms:W3CDTF">2021-10-11T02:07:43Z</dcterms:modified>
</cp:coreProperties>
</file>