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 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Nondisjunction    </w:t>
      </w:r>
      <w:r>
        <w:t xml:space="preserve">   Chiasmata    </w:t>
      </w:r>
      <w:r>
        <w:t xml:space="preserve">   Tetrad    </w:t>
      </w:r>
      <w:r>
        <w:t xml:space="preserve">   Anaphase    </w:t>
      </w:r>
      <w:r>
        <w:t xml:space="preserve">   Apoptosis    </w:t>
      </w:r>
      <w:r>
        <w:t xml:space="preserve">   Binary Fission    </w:t>
      </w:r>
      <w:r>
        <w:t xml:space="preserve">   Centriole    </w:t>
      </w:r>
      <w:r>
        <w:t xml:space="preserve">   Centromere    </w:t>
      </w:r>
      <w:r>
        <w:t xml:space="preserve">   Cytokinesis    </w:t>
      </w:r>
      <w:r>
        <w:t xml:space="preserve">   Diploid    </w:t>
      </w:r>
      <w:r>
        <w:t xml:space="preserve">   DNA replication    </w:t>
      </w:r>
      <w:r>
        <w:t xml:space="preserve">   Gametes    </w:t>
      </w:r>
      <w:r>
        <w:t xml:space="preserve">   Haploid    </w:t>
      </w:r>
      <w:r>
        <w:t xml:space="preserve">   Homologous    </w:t>
      </w:r>
      <w:r>
        <w:t xml:space="preserve">   Interphase    </w:t>
      </w:r>
      <w:r>
        <w:t xml:space="preserve">   Meiosis    </w:t>
      </w:r>
      <w:r>
        <w:t xml:space="preserve">   Metaphase    </w:t>
      </w:r>
      <w:r>
        <w:t xml:space="preserve">   Mitosis    </w:t>
      </w:r>
      <w:r>
        <w:t xml:space="preserve">   Necrosis    </w:t>
      </w:r>
      <w:r>
        <w:t xml:space="preserve">   Prophase    </w:t>
      </w:r>
      <w:r>
        <w:t xml:space="preserve">   Reproductive signal    </w:t>
      </w:r>
      <w:r>
        <w:t xml:space="preserve">   Segregation    </w:t>
      </w:r>
      <w:r>
        <w:t xml:space="preserve">   Somatic    </w:t>
      </w:r>
      <w:r>
        <w:t xml:space="preserve">   Telophase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11</dc:title>
  <dcterms:created xsi:type="dcterms:W3CDTF">2021-10-11T02:14:38Z</dcterms:created>
  <dcterms:modified xsi:type="dcterms:W3CDTF">2021-10-11T02:14:38Z</dcterms:modified>
</cp:coreProperties>
</file>