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Blue, Purple and Yellow's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</w:tbl>
    <w:p>
      <w:pPr>
        <w:pStyle w:val="WordBankLarge"/>
      </w:pPr>
      <w:r>
        <w:t xml:space="preserve">   Analyse    </w:t>
      </w:r>
      <w:r>
        <w:t xml:space="preserve">   Purify    </w:t>
      </w:r>
      <w:r>
        <w:t xml:space="preserve">   Simplify    </w:t>
      </w:r>
      <w:r>
        <w:t xml:space="preserve">   Beautify    </w:t>
      </w:r>
      <w:r>
        <w:t xml:space="preserve">   Falsify    </w:t>
      </w:r>
      <w:r>
        <w:t xml:space="preserve">   Diversity    </w:t>
      </w:r>
      <w:r>
        <w:t xml:space="preserve">   Apologise    </w:t>
      </w:r>
      <w:r>
        <w:t xml:space="preserve">   Summarise    </w:t>
      </w:r>
      <w:r>
        <w:t xml:space="preserve">   Memorise    </w:t>
      </w:r>
      <w:r>
        <w:t xml:space="preserve">   Harmonise    </w:t>
      </w:r>
      <w:r>
        <w:t xml:space="preserve">   Energise    </w:t>
      </w:r>
      <w:r>
        <w:t xml:space="preserve">   Visualise    </w:t>
      </w:r>
      <w:r>
        <w:t xml:space="preserve">   Idolise    </w:t>
      </w:r>
      <w:r>
        <w:t xml:space="preserve">   Symbolise    </w:t>
      </w:r>
      <w:r>
        <w:t xml:space="preserve">   Civilise    </w:t>
      </w:r>
      <w:r>
        <w:t xml:space="preserve">   Mistaken    </w:t>
      </w:r>
      <w:r>
        <w:t xml:space="preserve">   Forbidden    </w:t>
      </w:r>
      <w:r>
        <w:t xml:space="preserve">   Lengthen    </w:t>
      </w:r>
      <w:r>
        <w:t xml:space="preserve">   Sweeten    </w:t>
      </w:r>
      <w:r>
        <w:t xml:space="preserve">   Dampen    </w:t>
      </w:r>
      <w:r>
        <w:t xml:space="preserve">   Straighten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Blue, Purple and Yellow's Word Search</dc:title>
  <dcterms:created xsi:type="dcterms:W3CDTF">2021-10-11T02:22:25Z</dcterms:created>
  <dcterms:modified xsi:type="dcterms:W3CDTF">2021-10-11T02:22:25Z</dcterms:modified>
</cp:coreProperties>
</file>