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repiratory    </w:t>
      </w:r>
      <w:r>
        <w:t xml:space="preserve">   circulatory    </w:t>
      </w:r>
      <w:r>
        <w:t xml:space="preserve">   heart    </w:t>
      </w:r>
      <w:r>
        <w:t xml:space="preserve">   mucle    </w:t>
      </w:r>
      <w:r>
        <w:t xml:space="preserve">   cytoplasm    </w:t>
      </w:r>
      <w:r>
        <w:t xml:space="preserve">   nucleus    </w:t>
      </w:r>
      <w:r>
        <w:t xml:space="preserve">   cell membrane    </w:t>
      </w:r>
      <w:r>
        <w:t xml:space="preserve">   organs    </w:t>
      </w:r>
      <w:r>
        <w:t xml:space="preserve">   tissue    </w:t>
      </w:r>
      <w:r>
        <w:t xml:space="preserve">  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2021-10-11T02:23:48Z</dcterms:created>
  <dcterms:modified xsi:type="dcterms:W3CDTF">2021-10-11T02:23:48Z</dcterms:modified>
</cp:coreProperties>
</file>