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Body Systems and Conditions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cardiac arrest    </w:t>
      </w:r>
      <w:r>
        <w:t xml:space="preserve">   irregular heartbeat    </w:t>
      </w:r>
      <w:r>
        <w:t xml:space="preserve">   blood flow    </w:t>
      </w:r>
      <w:r>
        <w:t xml:space="preserve">   left side    </w:t>
      </w:r>
      <w:r>
        <w:t xml:space="preserve">   oxygen    </w:t>
      </w:r>
      <w:r>
        <w:t xml:space="preserve">   chest pain    </w:t>
      </w:r>
      <w:r>
        <w:t xml:space="preserve">   stress    </w:t>
      </w:r>
      <w:r>
        <w:t xml:space="preserve">   coronary artery    </w:t>
      </w:r>
      <w:r>
        <w:t xml:space="preserve">   nausea    </w:t>
      </w:r>
      <w:r>
        <w:t xml:space="preserve">   muscle    </w:t>
      </w:r>
      <w:r>
        <w:t xml:space="preserve">   heart attack    </w:t>
      </w:r>
      <w:r>
        <w:t xml:space="preserve">   Infarction    </w:t>
      </w:r>
      <w:r>
        <w:t xml:space="preserve">   myocardial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Systems and Conditions</dc:title>
  <dcterms:created xsi:type="dcterms:W3CDTF">2021-10-11T02:23:46Z</dcterms:created>
  <dcterms:modified xsi:type="dcterms:W3CDTF">2021-10-11T02:23:46Z</dcterms:modified>
</cp:coreProperties>
</file>