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CHRONIC KIDNEY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NICHOLE HOYE    </w:t>
      </w:r>
      <w:r>
        <w:t xml:space="preserve">   TOYIA REID    </w:t>
      </w:r>
      <w:r>
        <w:t xml:space="preserve">   urinary protein    </w:t>
      </w:r>
      <w:r>
        <w:t xml:space="preserve">   tests    </w:t>
      </w:r>
      <w:r>
        <w:t xml:space="preserve">   fistula    </w:t>
      </w:r>
      <w:r>
        <w:t xml:space="preserve">   hemodialysis    </w:t>
      </w:r>
      <w:r>
        <w:t xml:space="preserve">   treatments    </w:t>
      </w:r>
      <w:r>
        <w:t xml:space="preserve">   make red blood cell    </w:t>
      </w:r>
      <w:r>
        <w:t xml:space="preserve">   balance body fluid    </w:t>
      </w:r>
      <w:r>
        <w:t xml:space="preserve">   stages     </w:t>
      </w:r>
      <w:r>
        <w:t xml:space="preserve">   special diet    </w:t>
      </w:r>
      <w:r>
        <w:t xml:space="preserve">   kidney transplant    </w:t>
      </w:r>
      <w:r>
        <w:t xml:space="preserve">   dialysis    </w:t>
      </w:r>
      <w:r>
        <w:t xml:space="preserve">   bone pain    </w:t>
      </w:r>
      <w:r>
        <w:t xml:space="preserve">    headaches    </w:t>
      </w:r>
      <w:r>
        <w:t xml:space="preserve">   fatigue    </w:t>
      </w:r>
      <w:r>
        <w:t xml:space="preserve">   high blood pressure    </w:t>
      </w:r>
      <w:r>
        <w:t xml:space="preserve">   diabetes    </w:t>
      </w:r>
      <w:r>
        <w:t xml:space="preserve">   ckd    </w:t>
      </w:r>
      <w:r>
        <w:t xml:space="preserve">   no symptoms    </w:t>
      </w:r>
      <w:r>
        <w:t xml:space="preserve">   renal failure    </w:t>
      </w:r>
      <w:r>
        <w:t xml:space="preserve">   end stage kidney disease    </w:t>
      </w:r>
      <w:r>
        <w:t xml:space="preserve">   chronic    </w:t>
      </w:r>
      <w:r>
        <w:t xml:space="preserve">   kidney disease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KIDNEY DISEASE</dc:title>
  <dcterms:created xsi:type="dcterms:W3CDTF">2021-10-11T03:59:22Z</dcterms:created>
  <dcterms:modified xsi:type="dcterms:W3CDTF">2021-10-11T03:59:22Z</dcterms:modified>
</cp:coreProperties>
</file>