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16 OTHER FINANCIAL SYSTEMS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FORMSS4    </w:t>
      </w:r>
      <w:r>
        <w:t xml:space="preserve">   GROSSWAGES    </w:t>
      </w:r>
      <w:r>
        <w:t xml:space="preserve">   MONEYORDER    </w:t>
      </w:r>
      <w:r>
        <w:t xml:space="preserve">   FORMW2    </w:t>
      </w:r>
      <w:r>
        <w:t xml:space="preserve">   EMPLOYEESWITHHOLDING    </w:t>
      </w:r>
      <w:r>
        <w:t xml:space="preserve">   NETPAY    </w:t>
      </w:r>
      <w:r>
        <w:t xml:space="preserve">   PIN    </w:t>
      </w:r>
      <w:r>
        <w:t xml:space="preserve">   PETTYCASH    </w:t>
      </w:r>
      <w:r>
        <w:t xml:space="preserve">   VOUCHERCHECK    </w:t>
      </w:r>
      <w:r>
        <w:t xml:space="preserve">   REVENUE    </w:t>
      </w:r>
      <w:r>
        <w:t xml:space="preserve">   TRAVELERSCHECK    </w:t>
      </w:r>
      <w:r>
        <w:t xml:space="preserve">   WITHHOLDING    </w:t>
      </w:r>
      <w:r>
        <w:t xml:space="preserve">   WAGEANDTAXSTATEMENT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16 OTHER FINANCIAL SYSTEMS PART 2</dc:title>
  <dcterms:created xsi:type="dcterms:W3CDTF">2021-10-11T03:10:35Z</dcterms:created>
  <dcterms:modified xsi:type="dcterms:W3CDTF">2021-10-11T03:10:35Z</dcterms:modified>
</cp:coreProperties>
</file>