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Capitulo 6B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alquilar    </w:t>
      </w:r>
      <w:r>
        <w:t xml:space="preserve">   arrestar    </w:t>
      </w:r>
      <w:r>
        <w:t xml:space="preserve">   capturar    </w:t>
      </w:r>
      <w:r>
        <w:t xml:space="preserve">   el argumento    </w:t>
      </w:r>
      <w:r>
        <w:t xml:space="preserve">   el crimen    </w:t>
      </w:r>
      <w:r>
        <w:t xml:space="preserve">   el critico    </w:t>
      </w:r>
      <w:r>
        <w:t xml:space="preserve">   el detective    </w:t>
      </w:r>
      <w:r>
        <w:t xml:space="preserve">   el fracaso    </w:t>
      </w:r>
      <w:r>
        <w:t xml:space="preserve">   el galan    </w:t>
      </w:r>
      <w:r>
        <w:t xml:space="preserve">   el ladron    </w:t>
      </w:r>
      <w:r>
        <w:t xml:space="preserve">   fascinar    </w:t>
      </w:r>
      <w:r>
        <w:t xml:space="preserve">   hacer el papel     </w:t>
      </w:r>
      <w:r>
        <w:t xml:space="preserve">   la estrella de cine    </w:t>
      </w:r>
      <w:r>
        <w:t xml:space="preserve">   la victima    </w:t>
      </w:r>
      <w:r>
        <w:t xml:space="preserve">   la violencia    </w:t>
      </w:r>
      <w:r>
        <w:t xml:space="preserve">   los efectos especiales    </w:t>
      </w:r>
      <w:r>
        <w:t xml:space="preserve">   matar    </w:t>
      </w:r>
      <w:r>
        <w:t xml:space="preserve">   personaje principal    </w:t>
      </w:r>
      <w:r>
        <w:t xml:space="preserve">   robar    </w:t>
      </w:r>
      <w:r>
        <w:t xml:space="preserve">   tener exito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6B</dc:title>
  <dcterms:created xsi:type="dcterms:W3CDTF">2021-10-11T02:52:03Z</dcterms:created>
  <dcterms:modified xsi:type="dcterms:W3CDTF">2021-10-11T02:52:03Z</dcterms:modified>
</cp:coreProperties>
</file>