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Caugat Ukut?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augarru    </w:t>
      </w:r>
      <w:r>
        <w:t xml:space="preserve">   kaviaraurluq    </w:t>
      </w:r>
      <w:r>
        <w:t xml:space="preserve">   augariyaraq    </w:t>
      </w:r>
      <w:r>
        <w:t xml:space="preserve">   ingnaurluq    </w:t>
      </w:r>
      <w:r>
        <w:t xml:space="preserve">   caulurq    </w:t>
      </w:r>
      <w:r>
        <w:t xml:space="preserve">   aanaurluq    </w:t>
      </w:r>
      <w:r>
        <w:t xml:space="preserve">   aataurluq    </w:t>
      </w:r>
      <w:r>
        <w:t xml:space="preserve">   qaugyaq    </w:t>
      </w:r>
      <w:r>
        <w:t xml:space="preserve">   paugna    </w:t>
      </w:r>
      <w:r>
        <w:t xml:space="preserve">   augna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Caugat Ukut?</dc:title>
  <dcterms:created xsi:type="dcterms:W3CDTF">2021-10-11T03:00:36Z</dcterms:created>
  <dcterms:modified xsi:type="dcterms:W3CDTF">2021-10-11T03:00:36Z</dcterms:modified>
</cp:coreProperties>
</file>