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Ch. 9: Trade &amp; Towns</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400" w:hRule="atLeast"/>
        </w:trPr>
        <w:tc>
          <w:p/>
        </w:tc>
        <w:tc>
          <w:p/>
        </w:tc>
        <w:tc>
          <w:p/>
        </w:tc>
        <w:tc>
          <w:tcPr>
            <w:tcBorders>
              <w:top w:val="single"/>
              <w:bottom w:val="single"/>
              <w:left w:val="single"/>
              <w:right w:val="single"/>
            </w:tcBorders>
            <w:vAlign w:val="top"/>
          </w:tcPr>
          <w:p>
            <w:pPr>
              <w:pStyle w:val="CrossgridSmall"/>
            </w:pPr>
            <w:r>
              <w:t xml:space="preserve">1</w:t>
            </w:r>
          </w:p>
        </w:tc>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r>
      <w:tr>
        <w:trPr>
          <w:trHeight w:val="400" w:hRule="atLeast"/>
        </w:trPr>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3</w:t>
            </w:r>
          </w:p>
        </w:tc>
        <w:tc>
          <w:p/>
        </w:tc>
        <w:tc>
          <w:p/>
        </w:tc>
        <w:tc>
          <w:p/>
        </w:tc>
        <w:tc>
          <w:p/>
        </w:tc>
        <w:tc>
          <w:p/>
        </w:tc>
        <w:tc>
          <w:p/>
        </w:tc>
        <w:tc>
          <w:tcPr>
            <w:tcBorders>
              <w:top w:val="single"/>
              <w:bottom w:val="single"/>
              <w:left w:val="single"/>
              <w:right w:val="single"/>
            </w:tcBorders>
            <w:vAlign w:val="top"/>
          </w:tcPr>
          <w:p>
            <w:pPr>
              <w:pStyle w:val="CrossgridSmall"/>
            </w:pPr>
            <w:r>
              <w:t xml:space="preserve">4</w:t>
            </w:r>
          </w:p>
        </w:tc>
        <w:tc>
          <w:p/>
        </w:tc>
        <w:tc>
          <w:p/>
        </w:tc>
        <w:tc>
          <w:p/>
        </w:tc>
        <w:tc>
          <w:p/>
        </w:tc>
        <w:tc>
          <w:p/>
        </w:tc>
        <w:tc>
          <w:p/>
        </w:tc>
        <w:tc>
          <w:p/>
        </w:tc>
      </w:tr>
      <w:tr>
        <w:trPr>
          <w:trHeight w:val="400" w:hRule="atLeast"/>
        </w:trPr>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Small"/>
            </w:pPr>
            <w:r>
              <w:t xml:space="preserve">5</w:t>
            </w: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6</w:t>
            </w:r>
          </w:p>
        </w:tc>
        <w:tc>
          <w:p/>
        </w:tc>
        <w:tc>
          <w:p/>
        </w:tc>
        <w:tc>
          <w:p/>
        </w:tc>
        <w:tc>
          <w:p/>
        </w:tc>
        <w:tc>
          <w:p/>
        </w:tc>
      </w:tr>
      <w:tr>
        <w:trPr>
          <w:trHeight w:val="400" w:hRule="atLeast"/>
        </w:trPr>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r>
      <w:tr>
        <w:trPr>
          <w:trHeight w:val="400" w:hRule="atLeast"/>
        </w:trPr>
        <w:tc>
          <w:tcPr>
            <w:tcBorders>
              <w:top w:val="single"/>
              <w:bottom w:val="single"/>
              <w:left w:val="single"/>
              <w:right w:val="single"/>
            </w:tcBorders>
            <w:vAlign w:val="top"/>
          </w:tcPr>
          <w:p>
            <w:pPr>
              <w:pStyle w:val="CrossgridSmall"/>
            </w:pPr>
            <w:r>
              <w:t xml:space="preserve">8</w:t>
            </w: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Small"/>
            </w:pPr>
            <w:r>
              <w:t xml:space="preserve">9</w:t>
            </w:r>
          </w:p>
        </w:tc>
        <w:tc>
          <w:p/>
        </w:tc>
        <w:tc>
          <w:p/>
        </w:tc>
      </w:tr>
      <w:tr>
        <w:trPr>
          <w:trHeight w:val="400" w:hRule="atLeast"/>
        </w:trPr>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10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11</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12</w:t>
            </w:r>
          </w:p>
        </w:tc>
      </w:tr>
      <w:tr>
        <w:trPr>
          <w:trHeight w:val="400" w:hRule="atLeast"/>
        </w:trPr>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400" w:hRule="atLeast"/>
        </w:trPr>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Small"/>
            </w:pPr>
            <w:r>
              <w:t xml:space="preserve">13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400" w:hRule="atLeast"/>
        </w:trPr>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Small"/>
            </w:pPr>
            <w:r>
              <w:t xml:space="preserve">14</w:t>
            </w: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400" w:hRule="atLeast"/>
        </w:trPr>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400" w:hRule="atLeast"/>
        </w:trPr>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16</w:t>
            </w: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400" w:hRule="atLeast"/>
        </w:trPr>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400" w:hRule="atLeast"/>
        </w:trPr>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400" w:hRule="atLeast"/>
        </w:trPr>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400" w:hRule="atLeast"/>
        </w:trPr>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Small"/>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400" w:hRule="atLeast"/>
        </w:trPr>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r>
      <w:tr>
        <w:trPr>
          <w:trHeight w:val="400" w:hRule="atLeast"/>
        </w:trPr>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r>
      <w:tr>
        <w:trPr>
          <w:trHeight w:val="400" w:hRule="atLeast"/>
        </w:trPr>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Small"/>
            </w:pPr>
            <w:r>
              <w:t xml:space="preserve">19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400" w:hRule="atLeast"/>
        </w:trPr>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p/>
        </w:tc>
        <w:tc>
          <w:p/>
        </w:tc>
        <w:tc>
          <w:p/>
        </w:tc>
        <w:tc>
          <w:p/>
        </w:tc>
        <w:tc>
          <w:tcPr>
            <w:tcBorders>
              <w:top w:val="single"/>
              <w:bottom w:val="single"/>
              <w:left w:val="single"/>
              <w:right w:val="single"/>
            </w:tcBorders>
            <w:vAlign w:val="top"/>
          </w:tcPr>
          <w:p>
            <w:pPr>
              <w:pStyle w:val="CrossgridSmall"/>
            </w:pPr>
            <w:r>
              <w:t xml:space="preserve">20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2. </w:t>
            </w:r>
            <w:r>
              <w:t xml:space="preserve">said, "Truth by means of doubt," and who proposed an entire method of learning by which he asked questions and answered them in a Q &amp; A style in his books.</w:t>
            </w:r>
          </w:p>
          <w:p>
            <w:pPr>
              <w:keepLines/>
              <w:pStyle w:val="CluesTiny"/>
            </w:pPr>
            <w:r>
              <w:rPr>
                <w:b w:val="true"/>
                <w:bCs w:val="true"/>
              </w:rPr>
              <w:t xml:space="preserve">7. </w:t>
            </w:r>
            <w:r>
              <w:t xml:space="preserve">one who was approved by the masters of his trade to open his own business and to hire his own skilled labor and take on apprentices.</w:t>
            </w:r>
          </w:p>
          <w:p>
            <w:pPr>
              <w:keepLines/>
              <w:pStyle w:val="CluesTiny"/>
            </w:pPr>
            <w:r>
              <w:rPr>
                <w:b w:val="true"/>
                <w:bCs w:val="true"/>
              </w:rPr>
              <w:t xml:space="preserve">10. </w:t>
            </w:r>
            <w:r>
              <w:t xml:space="preserve"> a voluntary organization formed by merchants in a common trade whose job was to regulate the business activity of their trade.</w:t>
            </w:r>
          </w:p>
          <w:p>
            <w:pPr>
              <w:keepLines/>
              <w:pStyle w:val="CluesTiny"/>
            </w:pPr>
            <w:r>
              <w:rPr>
                <w:b w:val="true"/>
                <w:bCs w:val="true"/>
              </w:rPr>
              <w:t xml:space="preserve">13. </w:t>
            </w:r>
            <w:r>
              <w:t xml:space="preserve">the number of freedoms granted to the citizens of a town that had a charter.</w:t>
            </w:r>
          </w:p>
          <w:p>
            <w:pPr>
              <w:keepLines/>
              <w:pStyle w:val="CluesTiny"/>
            </w:pPr>
            <w:r>
              <w:rPr>
                <w:b w:val="true"/>
                <w:bCs w:val="true"/>
              </w:rPr>
              <w:t xml:space="preserve">15. </w:t>
            </w:r>
            <w:r>
              <w:t xml:space="preserve">was called the "prince of the Schoolmen", and who is given credit as the theologian who, more than any other, married faith and reason rather than pit them against each other.</w:t>
            </w:r>
          </w:p>
          <w:p>
            <w:pPr>
              <w:keepLines/>
              <w:pStyle w:val="CluesTiny"/>
            </w:pPr>
            <w:r>
              <w:rPr>
                <w:b w:val="true"/>
                <w:bCs w:val="true"/>
              </w:rPr>
              <w:t xml:space="preserve">17. </w:t>
            </w:r>
            <w:r>
              <w:t xml:space="preserve">a gold coin which was minted by the city of Florence, Italy and was used as money.</w:t>
            </w:r>
          </w:p>
          <w:p>
            <w:pPr>
              <w:keepLines/>
              <w:pStyle w:val="CluesTiny"/>
            </w:pPr>
            <w:r>
              <w:rPr>
                <w:b w:val="true"/>
                <w:bCs w:val="true"/>
              </w:rPr>
              <w:t xml:space="preserve">18. </w:t>
            </w:r>
            <w:r>
              <w:t xml:space="preserve">wrote the Canterbury Tales</w:t>
            </w:r>
          </w:p>
          <w:p>
            <w:pPr>
              <w:keepLines/>
              <w:pStyle w:val="CluesTiny"/>
            </w:pPr>
            <w:r>
              <w:rPr>
                <w:b w:val="true"/>
                <w:bCs w:val="true"/>
              </w:rPr>
              <w:t xml:space="preserve">19. </w:t>
            </w:r>
            <w:r>
              <w:t xml:space="preserve">For example: Bobby trades 4 of his chickens to Charlie in exchange for Charlie to pay his way to Silverwood for an entire day this summer.</w:t>
            </w:r>
          </w:p>
          <w:p>
            <w:pPr>
              <w:keepLines/>
              <w:pStyle w:val="CluesTiny"/>
            </w:pPr>
            <w:r>
              <w:rPr>
                <w:b w:val="true"/>
                <w:bCs w:val="true"/>
              </w:rPr>
              <w:t xml:space="preserve">20. </w:t>
            </w:r>
            <w:r>
              <w:t xml:space="preserve">a skilled laborer who was legally able to seek employment as a skilled laborer.</w:t>
            </w:r>
          </w:p>
        </w:tc>
        <w:tc>
          <w:p>
            <w:pPr>
              <w:pStyle w:val="CluesTiny"/>
            </w:pPr>
            <w:r>
              <w:rPr>
                <w:b w:val="true"/>
                <w:bCs w:val="true"/>
              </w:rPr>
              <w:t xml:space="preserve">Down</w:t>
            </w:r>
          </w:p>
          <w:p>
            <w:pPr>
              <w:keepLines/>
              <w:pStyle w:val="CluesTiny"/>
            </w:pPr>
            <w:r>
              <w:rPr>
                <w:b w:val="true"/>
                <w:bCs w:val="true"/>
              </w:rPr>
              <w:t xml:space="preserve">1. </w:t>
            </w:r>
            <w:r>
              <w:t xml:space="preserve">grammar, logic, rhetoric</w:t>
            </w:r>
          </w:p>
          <w:p>
            <w:pPr>
              <w:keepLines/>
              <w:pStyle w:val="CluesTiny"/>
            </w:pPr>
            <w:r>
              <w:rPr>
                <w:b w:val="true"/>
                <w:bCs w:val="true"/>
              </w:rPr>
              <w:t xml:space="preserve">3. </w:t>
            </w:r>
            <w:r>
              <w:t xml:space="preserve">said, "I believe in order to understand", which means that one must trust that  the Scriptures are from God in order to understand their meaning.</w:t>
            </w:r>
          </w:p>
          <w:p>
            <w:pPr>
              <w:keepLines/>
              <w:pStyle w:val="CluesTiny"/>
            </w:pPr>
            <w:r>
              <w:rPr>
                <w:b w:val="true"/>
                <w:bCs w:val="true"/>
              </w:rPr>
              <w:t xml:space="preserve">4. </w:t>
            </w:r>
            <w:r>
              <w:t xml:space="preserve">the common language that is spoken  "everyday" among a people or a region.</w:t>
            </w:r>
          </w:p>
          <w:p>
            <w:pPr>
              <w:keepLines/>
              <w:pStyle w:val="CluesTiny"/>
            </w:pPr>
            <w:r>
              <w:rPr>
                <w:b w:val="true"/>
                <w:bCs w:val="true"/>
              </w:rPr>
              <w:t xml:space="preserve">5. </w:t>
            </w:r>
            <w:r>
              <w:t xml:space="preserve">means "bench" and refers to the table at which money-changers sat while working.</w:t>
            </w:r>
          </w:p>
          <w:p>
            <w:pPr>
              <w:keepLines/>
              <w:pStyle w:val="CluesTiny"/>
            </w:pPr>
            <w:r>
              <w:rPr>
                <w:b w:val="true"/>
                <w:bCs w:val="true"/>
              </w:rPr>
              <w:t xml:space="preserve">6. </w:t>
            </w:r>
            <w:r>
              <w:t xml:space="preserve">a document that outlined the rights and freedoms of the people in a town.</w:t>
            </w:r>
          </w:p>
          <w:p>
            <w:pPr>
              <w:keepLines/>
              <w:pStyle w:val="CluesTiny"/>
            </w:pPr>
            <w:r>
              <w:rPr>
                <w:b w:val="true"/>
                <w:bCs w:val="true"/>
              </w:rPr>
              <w:t xml:space="preserve">8. </w:t>
            </w:r>
            <w:r>
              <w:t xml:space="preserve"> a new intellectual movement which was mainly concerned with theology and philosophy.</w:t>
            </w:r>
          </w:p>
          <w:p>
            <w:pPr>
              <w:keepLines/>
              <w:pStyle w:val="CluesTiny"/>
            </w:pPr>
            <w:r>
              <w:rPr>
                <w:b w:val="true"/>
                <w:bCs w:val="true"/>
              </w:rPr>
              <w:t xml:space="preserve">9. </w:t>
            </w:r>
            <w:r>
              <w:t xml:space="preserve">those whose job was to change currency from one form to another, or to determine whether a coin was counterfeit or genuine.</w:t>
            </w:r>
          </w:p>
          <w:p>
            <w:pPr>
              <w:keepLines/>
              <w:pStyle w:val="CluesTiny"/>
            </w:pPr>
            <w:r>
              <w:rPr>
                <w:b w:val="true"/>
                <w:bCs w:val="true"/>
              </w:rPr>
              <w:t xml:space="preserve">11. </w:t>
            </w:r>
            <w:r>
              <w:t xml:space="preserve">one of three trade routes from Asia to the middle east which was the northern most route.</w:t>
            </w:r>
          </w:p>
          <w:p>
            <w:pPr>
              <w:keepLines/>
              <w:pStyle w:val="CluesTiny"/>
            </w:pPr>
            <w:r>
              <w:rPr>
                <w:b w:val="true"/>
                <w:bCs w:val="true"/>
              </w:rPr>
              <w:t xml:space="preserve">12. </w:t>
            </w:r>
            <w:r>
              <w:t xml:space="preserve"> the title given to a young male who would trade his time and labor in exchange for learning the skills of a particular trade, as well as food and shelter.</w:t>
            </w:r>
          </w:p>
          <w:p>
            <w:pPr>
              <w:keepLines/>
              <w:pStyle w:val="CluesTiny"/>
            </w:pPr>
            <w:r>
              <w:rPr>
                <w:b w:val="true"/>
                <w:bCs w:val="true"/>
              </w:rPr>
              <w:t xml:space="preserve">14. </w:t>
            </w:r>
            <w:r>
              <w:t xml:space="preserve">wrote the Divine Comedy</w:t>
            </w:r>
          </w:p>
          <w:p>
            <w:pPr>
              <w:keepLines/>
              <w:pStyle w:val="CluesTiny"/>
            </w:pPr>
            <w:r>
              <w:rPr>
                <w:b w:val="true"/>
                <w:bCs w:val="true"/>
              </w:rPr>
              <w:t xml:space="preserve">16. </w:t>
            </w:r>
            <w:r>
              <w:t xml:space="preserve">arithmetic, geometry, music, astronomy</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9: Trade &amp; Towns</dc:title>
  <dcterms:created xsi:type="dcterms:W3CDTF">2021-10-11T03:12:36Z</dcterms:created>
  <dcterms:modified xsi:type="dcterms:W3CDTF">2021-10-11T03:12:36Z</dcterms:modified>
</cp:coreProperties>
</file>