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acoustic    </w:t>
      </w:r>
      <w:r>
        <w:t xml:space="preserve">   chemical    </w:t>
      </w:r>
      <w:r>
        <w:t xml:space="preserve">   compound machines    </w:t>
      </w:r>
      <w:r>
        <w:t xml:space="preserve">   efficiency    </w:t>
      </w:r>
      <w:r>
        <w:t xml:space="preserve">   electrical    </w:t>
      </w:r>
      <w:r>
        <w:t xml:space="preserve">   energy    </w:t>
      </w:r>
      <w:r>
        <w:t xml:space="preserve">   kinetic energy    </w:t>
      </w:r>
      <w:r>
        <w:t xml:space="preserve">   mechanical advantage    </w:t>
      </w:r>
      <w:r>
        <w:t xml:space="preserve">   mechanical energy    </w:t>
      </w:r>
      <w:r>
        <w:t xml:space="preserve">   nuclear    </w:t>
      </w:r>
      <w:r>
        <w:t xml:space="preserve">   potential energy    </w:t>
      </w:r>
      <w:r>
        <w:t xml:space="preserve">   power    </w:t>
      </w:r>
      <w:r>
        <w:t xml:space="preserve">   radiant    </w:t>
      </w:r>
      <w:r>
        <w:t xml:space="preserve">   simple machines    </w:t>
      </w:r>
      <w:r>
        <w:t xml:space="preserve">   thermal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Vocabulary</dc:title>
  <dcterms:created xsi:type="dcterms:W3CDTF">2021-10-11T03:18:32Z</dcterms:created>
  <dcterms:modified xsi:type="dcterms:W3CDTF">2021-10-11T03:18:32Z</dcterms:modified>
</cp:coreProperties>
</file>