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Stretching    </w:t>
      </w:r>
      <w:r>
        <w:t xml:space="preserve">   Static stretching    </w:t>
      </w:r>
      <w:r>
        <w:t xml:space="preserve">   Specificity    </w:t>
      </w:r>
      <w:r>
        <w:t xml:space="preserve">   Fiber    </w:t>
      </w:r>
      <w:r>
        <w:t xml:space="preserve">   Slow-twitch    </w:t>
      </w:r>
      <w:r>
        <w:t xml:space="preserve">   Reversibility    </w:t>
      </w:r>
      <w:r>
        <w:t xml:space="preserve">   Rehabilitation    </w:t>
      </w:r>
      <w:r>
        <w:t xml:space="preserve">   PNF    </w:t>
      </w:r>
      <w:r>
        <w:t xml:space="preserve">   Preseason conditioning    </w:t>
      </w:r>
      <w:r>
        <w:t xml:space="preserve">   Prehabilitation    </w:t>
      </w:r>
      <w:r>
        <w:t xml:space="preserve">   Overload    </w:t>
      </w:r>
      <w:r>
        <w:t xml:space="preserve">   Motor unit    </w:t>
      </w:r>
      <w:r>
        <w:t xml:space="preserve">   Manual resistance training    </w:t>
      </w:r>
      <w:r>
        <w:t xml:space="preserve">   Isometric exercise    </w:t>
      </w:r>
      <w:r>
        <w:t xml:space="preserve">   isokinetic exercise    </w:t>
      </w:r>
      <w:r>
        <w:t xml:space="preserve">   Hypertrophy    </w:t>
      </w:r>
      <w:r>
        <w:t xml:space="preserve">   Flexibility    </w:t>
      </w:r>
      <w:r>
        <w:t xml:space="preserve">   Fast-twitch fiber    </w:t>
      </w:r>
      <w:r>
        <w:t xml:space="preserve">   Dynamic exercise    </w:t>
      </w:r>
      <w:r>
        <w:t xml:space="preserve">   Circuit training    </w:t>
      </w:r>
      <w:r>
        <w:t xml:space="preserve">   Conditioning    </w:t>
      </w:r>
      <w:r>
        <w:t xml:space="preserve">   Cardiorespiratory    </w:t>
      </w:r>
      <w:r>
        <w:t xml:space="preserve">   Ballistic stretching    </w:t>
      </w:r>
      <w:r>
        <w:t xml:space="preserve">   Atrophy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2021-10-11T03:32:37Z</dcterms:created>
  <dcterms:modified xsi:type="dcterms:W3CDTF">2021-10-11T03:32:37Z</dcterms:modified>
</cp:coreProperties>
</file>