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Valenceelectron    </w:t>
      </w:r>
      <w:r>
        <w:t xml:space="preserve">   Massdividedbyvolume    </w:t>
      </w:r>
      <w:r>
        <w:t xml:space="preserve">   Inert    </w:t>
      </w:r>
      <w:r>
        <w:t xml:space="preserve">   Noblegases    </w:t>
      </w:r>
      <w:r>
        <w:t xml:space="preserve">   Halogens    </w:t>
      </w:r>
      <w:r>
        <w:t xml:space="preserve">   Metalloids    </w:t>
      </w:r>
      <w:r>
        <w:t xml:space="preserve">   Nonmetals    </w:t>
      </w:r>
      <w:r>
        <w:t xml:space="preserve">   Metals    </w:t>
      </w:r>
      <w:r>
        <w:t xml:space="preserve">   Ductille    </w:t>
      </w:r>
      <w:r>
        <w:t xml:space="preserve">   Malleable    </w:t>
      </w:r>
      <w:r>
        <w:t xml:space="preserve">   Group    </w:t>
      </w:r>
      <w:r>
        <w:t xml:space="preserve">   Period    </w:t>
      </w:r>
      <w:r>
        <w:t xml:space="preserve">   Energylevels    </w:t>
      </w:r>
      <w:r>
        <w:t xml:space="preserve">   Electroncloud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2021-10-11T03:42:24Z</dcterms:created>
  <dcterms:modified xsi:type="dcterms:W3CDTF">2021-10-11T03:42:24Z</dcterms:modified>
</cp:coreProperties>
</file>