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Tinsel    </w:t>
      </w:r>
      <w:r>
        <w:t xml:space="preserve">   Winter    </w:t>
      </w:r>
      <w:r>
        <w:t xml:space="preserve">   Wreath    </w:t>
      </w:r>
      <w:r>
        <w:t xml:space="preserve">   Poinsettia    </w:t>
      </w:r>
      <w:r>
        <w:t xml:space="preserve">   Decorations    </w:t>
      </w:r>
      <w:r>
        <w:t xml:space="preserve">   Ornament    </w:t>
      </w:r>
      <w:r>
        <w:t xml:space="preserve">   Santa    </w:t>
      </w:r>
      <w:r>
        <w:t xml:space="preserve">   Cookies    </w:t>
      </w:r>
      <w:r>
        <w:t xml:space="preserve">   Family    </w:t>
      </w:r>
      <w:r>
        <w:t xml:space="preserve">   Presents    </w:t>
      </w:r>
      <w:r>
        <w:t xml:space="preserve">   Stocking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Memories</dc:title>
  <dcterms:created xsi:type="dcterms:W3CDTF">2021-10-11T03:57:49Z</dcterms:created>
  <dcterms:modified xsi:type="dcterms:W3CDTF">2021-10-11T03:57:49Z</dcterms:modified>
</cp:coreProperties>
</file>