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Precedent    </w:t>
      </w:r>
      <w:r>
        <w:t xml:space="preserve">   Angel    </w:t>
      </w:r>
      <w:r>
        <w:t xml:space="preserve">   Toy    </w:t>
      </w:r>
      <w:r>
        <w:t xml:space="preserve">   Conveyance    </w:t>
      </w:r>
      <w:r>
        <w:t xml:space="preserve">   Cookies    </w:t>
      </w:r>
      <w:r>
        <w:t xml:space="preserve">   Turkey    </w:t>
      </w:r>
      <w:r>
        <w:t xml:space="preserve">   Cranberries    </w:t>
      </w:r>
      <w:r>
        <w:t xml:space="preserve">   Cohabitation    </w:t>
      </w:r>
      <w:r>
        <w:t xml:space="preserve">   Star    </w:t>
      </w:r>
      <w:r>
        <w:t xml:space="preserve">   Tree    </w:t>
      </w:r>
      <w:r>
        <w:t xml:space="preserve">   Chestnuts    </w:t>
      </w:r>
      <w:r>
        <w:t xml:space="preserve">   Support    </w:t>
      </w:r>
      <w:r>
        <w:t xml:space="preserve">   Shareholder    </w:t>
      </w:r>
      <w:r>
        <w:t xml:space="preserve">   Chimney    </w:t>
      </w:r>
      <w:r>
        <w:t xml:space="preserve">   Candy cane    </w:t>
      </w:r>
      <w:r>
        <w:t xml:space="preserve">   Present    </w:t>
      </w:r>
      <w:r>
        <w:t xml:space="preserve">   Jingle Bells    </w:t>
      </w:r>
      <w:r>
        <w:t xml:space="preserve">   Judge    </w:t>
      </w:r>
      <w:r>
        <w:t xml:space="preserve">   Snowman    </w:t>
      </w:r>
      <w:r>
        <w:t xml:space="preserve">   Estate    </w:t>
      </w:r>
      <w:r>
        <w:t xml:space="preserve">   Grinch    </w:t>
      </w:r>
      <w:r>
        <w:t xml:space="preserve">   Rudolph    </w:t>
      </w:r>
      <w:r>
        <w:t xml:space="preserve">   Sale    </w:t>
      </w:r>
      <w:r>
        <w:t xml:space="preserve">   Barrister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2021-12-24T03:40:33Z</dcterms:created>
  <dcterms:modified xsi:type="dcterms:W3CDTF">2021-12-24T03:40:33Z</dcterms:modified>
</cp:coreProperties>
</file>