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Cloth Diapers</w:t>
      </w:r>
    </w:p>
    <w:p>
      <w:pPr>
        <w:pStyle w:val="Questions"/>
      </w:pPr>
      <w:r>
        <w:t xml:space="preserve">1. PHYAP LFEUT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2. MUGBNUESI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3. NAAN ABYB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4. ELNIANOL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5. VTWATEERHYE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6. OKPSETC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7. TSENSRI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8. INNSNITNUSSGA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9. IINASNZGTI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10. NGIPRPEP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11. DRBASN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12. SOCOP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13. OSBRDNEDNIMAEZPRA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14. RNDAISOSATTMR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15. RORADSMETO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16. NLOI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17. TYSIM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18. ENRADA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19. ALAV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20. SMKMOAOMAL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21. WNALLIOT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22. TIFTDE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23. HBIDYR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24. ORECSV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25. TFSAL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26. FPSDREOL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27. SRUASOTLOFWECLK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28. OBOAMB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29. CRLCAOHA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30. EMPH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31. NGCAORI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32. CHTLO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33. PSAD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34. PEISW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35. OGHIPHYPSPANP </w:t>
      </w:r>
      <w:r>
        <w:rPr>
          <w:u w:val="single"/>
        </w:rPr>
        <w:t xml:space="preserve">_____________________________________</w:t>
      </w:r>
    </w:p>
    <w:p>
      <w:pPr>
        <w:pStyle w:val="WordBankLarge"/>
      </w:pPr>
      <w:r>
        <w:t xml:space="preserve">   Happy flute    </w:t>
      </w:r>
      <w:r>
        <w:t xml:space="preserve">   bumgenius    </w:t>
      </w:r>
      <w:r>
        <w:t xml:space="preserve">   anan baby    </w:t>
      </w:r>
      <w:r>
        <w:t xml:space="preserve">   allinone    </w:t>
      </w:r>
      <w:r>
        <w:t xml:space="preserve">   heavywetter    </w:t>
      </w:r>
      <w:r>
        <w:t xml:space="preserve">   pockets    </w:t>
      </w:r>
      <w:r>
        <w:t xml:space="preserve">   inserts    </w:t>
      </w:r>
      <w:r>
        <w:t xml:space="preserve">   sunningstains    </w:t>
      </w:r>
      <w:r>
        <w:t xml:space="preserve">   sanitizing    </w:t>
      </w:r>
      <w:r>
        <w:t xml:space="preserve">   prepping    </w:t>
      </w:r>
      <w:r>
        <w:t xml:space="preserve">   brands    </w:t>
      </w:r>
      <w:r>
        <w:t xml:space="preserve">   coops    </w:t>
      </w:r>
      <w:r>
        <w:t xml:space="preserve">   znbdiapersandmore    </w:t>
      </w:r>
      <w:r>
        <w:t xml:space="preserve">   adminstrators    </w:t>
      </w:r>
      <w:r>
        <w:t xml:space="preserve">   moderators    </w:t>
      </w:r>
      <w:r>
        <w:t xml:space="preserve">   loni    </w:t>
      </w:r>
      <w:r>
        <w:t xml:space="preserve">   misty    </w:t>
      </w:r>
      <w:r>
        <w:t xml:space="preserve">   andrea    </w:t>
      </w:r>
      <w:r>
        <w:t xml:space="preserve">   alva    </w:t>
      </w:r>
      <w:r>
        <w:t xml:space="preserve">   mommakoals    </w:t>
      </w:r>
      <w:r>
        <w:t xml:space="preserve">   allintwo    </w:t>
      </w:r>
      <w:r>
        <w:t xml:space="preserve">   fitted    </w:t>
      </w:r>
      <w:r>
        <w:t xml:space="preserve">   hybrid    </w:t>
      </w:r>
      <w:r>
        <w:t xml:space="preserve">   covers    </w:t>
      </w:r>
      <w:r>
        <w:t xml:space="preserve">   flats    </w:t>
      </w:r>
      <w:r>
        <w:t xml:space="preserve">   prefolds    </w:t>
      </w:r>
      <w:r>
        <w:t xml:space="preserve">   floursacktowels    </w:t>
      </w:r>
      <w:r>
        <w:t xml:space="preserve">   bamboo    </w:t>
      </w:r>
      <w:r>
        <w:t xml:space="preserve">   charcoal    </w:t>
      </w:r>
      <w:r>
        <w:t xml:space="preserve">   hemp    </w:t>
      </w:r>
      <w:r>
        <w:t xml:space="preserve">   organic    </w:t>
      </w:r>
      <w:r>
        <w:t xml:space="preserve">   cloth    </w:t>
      </w:r>
      <w:r>
        <w:t xml:space="preserve">   pads    </w:t>
      </w:r>
      <w:r>
        <w:t xml:space="preserve">   wipes    </w:t>
      </w:r>
      <w:r>
        <w:t xml:space="preserve">   happyshopping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 Diapers</dc:title>
  <dcterms:created xsi:type="dcterms:W3CDTF">2021-10-11T04:13:34Z</dcterms:created>
  <dcterms:modified xsi:type="dcterms:W3CDTF">2021-10-11T04:13:34Z</dcterms:modified>
</cp:coreProperties>
</file>