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 (Spelling Patterns)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a car drives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you go to swim in the ocean and play in the sand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use to call someone to 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amphibian similar to 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of these makes up a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garden tool you use in the Fall when leaves fall off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dessert you eat for your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use to hold things together when you build things</w:t>
            </w:r>
          </w:p>
        </w:tc>
      </w:tr>
    </w:tbl>
    <w:p>
      <w:pPr>
        <w:pStyle w:val="WordBankMedium"/>
      </w:pPr>
      <w:r>
        <w:t xml:space="preserve">   phone    </w:t>
      </w:r>
      <w:r>
        <w:t xml:space="preserve">   pail    </w:t>
      </w:r>
      <w:r>
        <w:t xml:space="preserve">   beach    </w:t>
      </w:r>
      <w:r>
        <w:t xml:space="preserve">   road    </w:t>
      </w:r>
      <w:r>
        <w:t xml:space="preserve">   cake    </w:t>
      </w:r>
      <w:r>
        <w:t xml:space="preserve">   toad    </w:t>
      </w:r>
      <w:r>
        <w:t xml:space="preserve">   nail    </w:t>
      </w:r>
      <w:r>
        <w:t xml:space="preserve">   speak    </w:t>
      </w:r>
      <w:r>
        <w:t xml:space="preserve">   rake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(Spelling Patterns)</dc:title>
  <dcterms:created xsi:type="dcterms:W3CDTF">2021-10-11T04:55:47Z</dcterms:created>
  <dcterms:modified xsi:type="dcterms:W3CDTF">2021-10-11T04:55:47Z</dcterms:modified>
</cp:coreProperties>
</file>