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Da308 Anatomay/ Cranial Nerves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ALVEOLARPROCESS    </w:t>
      </w:r>
      <w:r>
        <w:t xml:space="preserve">   ARTICULATE    </w:t>
      </w:r>
      <w:r>
        <w:t xml:space="preserve">   BRUXISM    </w:t>
      </w:r>
      <w:r>
        <w:t xml:space="preserve">   CANCELLOUSBONE    </w:t>
      </w:r>
      <w:r>
        <w:t xml:space="preserve">   CREPITUS    </w:t>
      </w:r>
      <w:r>
        <w:t xml:space="preserve">   FORAMINA    </w:t>
      </w:r>
      <w:r>
        <w:t xml:space="preserve">   GLENOIDFOSSA    </w:t>
      </w:r>
      <w:r>
        <w:t xml:space="preserve">   INSERTION    </w:t>
      </w:r>
      <w:r>
        <w:t xml:space="preserve">   MANDIBLE    </w:t>
      </w:r>
      <w:r>
        <w:t xml:space="preserve">   MASSETER    </w:t>
      </w:r>
      <w:r>
        <w:t xml:space="preserve">   MASTICATION    </w:t>
      </w:r>
      <w:r>
        <w:t xml:space="preserve">   MAXILLA    </w:t>
      </w:r>
      <w:r>
        <w:t xml:space="preserve">   MAXILLARYTUBEROSITY    </w:t>
      </w:r>
      <w:r>
        <w:t xml:space="preserve">   MENTALIS    </w:t>
      </w:r>
      <w:r>
        <w:t xml:space="preserve">   ORGIN    </w:t>
      </w:r>
      <w:r>
        <w:t xml:space="preserve">   SIALOLITH    </w:t>
      </w:r>
      <w:r>
        <w:t xml:space="preserve">   SUTURE    </w:t>
      </w:r>
      <w:r>
        <w:t xml:space="preserve">   TEMPOROMANDIBULARJOINT    </w:t>
      </w:r>
      <w:r>
        <w:t xml:space="preserve">   XEROSTOMIA    </w:t>
      </w:r>
      <w:r>
        <w:t xml:space="preserve">   ZYGOMATIC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Da308 Anatomay/ Cranial Nerves</dc:title>
  <dcterms:created xsi:type="dcterms:W3CDTF">2021-10-11T05:06:38Z</dcterms:created>
  <dcterms:modified xsi:type="dcterms:W3CDTF">2021-10-11T05:06:38Z</dcterms:modified>
</cp:coreProperties>
</file>