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Data Collection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audit trail    </w:t>
      </w:r>
      <w:r>
        <w:t xml:space="preserve">   ethnographic    </w:t>
      </w:r>
      <w:r>
        <w:t xml:space="preserve">   reliability    </w:t>
      </w:r>
      <w:r>
        <w:t xml:space="preserve">   artifacts    </w:t>
      </w:r>
      <w:r>
        <w:t xml:space="preserve">   focus group    </w:t>
      </w:r>
      <w:r>
        <w:t xml:space="preserve">   investigator    </w:t>
      </w:r>
      <w:r>
        <w:t xml:space="preserve">   questionnaire    </w:t>
      </w:r>
      <w:r>
        <w:t xml:space="preserve">   hardware instrumentation    </w:t>
      </w:r>
      <w:r>
        <w:t xml:space="preserve">   observation    </w:t>
      </w:r>
      <w:r>
        <w:t xml:space="preserve">   interview    </w:t>
      </w:r>
      <w:r>
        <w:t xml:space="preserve">   triangulation    </w:t>
      </w:r>
      <w:r>
        <w:t xml:space="preserve">   reflexivity    </w:t>
      </w:r>
      <w:r>
        <w:t xml:space="preserve">   quantitative    </w:t>
      </w:r>
      <w:r>
        <w:t xml:space="preserve">   qualitative    </w:t>
      </w:r>
      <w:r>
        <w:t xml:space="preserve">   data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</dc:title>
  <dcterms:created xsi:type="dcterms:W3CDTF">2021-10-11T05:12:14Z</dcterms:created>
  <dcterms:modified xsi:type="dcterms:W3CDTF">2021-10-11T05:12:14Z</dcterms:modified>
</cp:coreProperties>
</file>