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 Education -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violence    </w:t>
      </w:r>
      <w:r>
        <w:t xml:space="preserve">   sexual assault    </w:t>
      </w:r>
      <w:r>
        <w:t xml:space="preserve">   unprotected sex    </w:t>
      </w:r>
      <w:r>
        <w:t xml:space="preserve">   overdose    </w:t>
      </w:r>
      <w:r>
        <w:t xml:space="preserve">   underage drinking    </w:t>
      </w:r>
      <w:r>
        <w:t xml:space="preserve">   drink driving    </w:t>
      </w:r>
      <w:r>
        <w:t xml:space="preserve">   DUI    </w:t>
      </w:r>
      <w:r>
        <w:t xml:space="preserve">   BAC    </w:t>
      </w:r>
      <w:r>
        <w:t xml:space="preserve">   magic mushrooms    </w:t>
      </w:r>
      <w:r>
        <w:t xml:space="preserve">   LSD    </w:t>
      </w:r>
      <w:r>
        <w:t xml:space="preserve">   drink spiking    </w:t>
      </w:r>
      <w:r>
        <w:t xml:space="preserve">   preloading    </w:t>
      </w:r>
      <w:r>
        <w:t xml:space="preserve">   binge drinking    </w:t>
      </w:r>
      <w:r>
        <w:t xml:space="preserve">   recreational use    </w:t>
      </w:r>
      <w:r>
        <w:t xml:space="preserve">   experimental use    </w:t>
      </w:r>
      <w:r>
        <w:t xml:space="preserve">   prescription drugs    </w:t>
      </w:r>
      <w:r>
        <w:t xml:space="preserve">   long term    </w:t>
      </w:r>
      <w:r>
        <w:t xml:space="preserve">   substance abuse    </w:t>
      </w:r>
      <w:r>
        <w:t xml:space="preserve">   illegal    </w:t>
      </w:r>
      <w:r>
        <w:t xml:space="preserve">   legal    </w:t>
      </w:r>
      <w:r>
        <w:t xml:space="preserve">   addiction    </w:t>
      </w:r>
      <w:r>
        <w:t xml:space="preserve">   awareness    </w:t>
      </w:r>
      <w:r>
        <w:t xml:space="preserve">   risk factors    </w:t>
      </w:r>
      <w:r>
        <w:t xml:space="preserve">   minimise harm    </w:t>
      </w:r>
      <w:r>
        <w:t xml:space="preserve">   crime    </w:t>
      </w:r>
      <w:r>
        <w:t xml:space="preserve">   prevention    </w:t>
      </w:r>
      <w:r>
        <w:t xml:space="preserve">   steroids    </w:t>
      </w:r>
      <w:r>
        <w:t xml:space="preserve">   ketamine    </w:t>
      </w:r>
      <w:r>
        <w:t xml:space="preserve">   ghb    </w:t>
      </w:r>
      <w:r>
        <w:t xml:space="preserve">   codeine    </w:t>
      </w:r>
      <w:r>
        <w:t xml:space="preserve">   caffeine    </w:t>
      </w:r>
      <w:r>
        <w:t xml:space="preserve">   tobacco    </w:t>
      </w:r>
      <w:r>
        <w:t xml:space="preserve">   heroin    </w:t>
      </w:r>
      <w:r>
        <w:t xml:space="preserve">   poldrug use    </w:t>
      </w:r>
      <w:r>
        <w:t xml:space="preserve">   depressant    </w:t>
      </w:r>
      <w:r>
        <w:t xml:space="preserve">   stimulant    </w:t>
      </w:r>
      <w:r>
        <w:t xml:space="preserve">   hallucinogen    </w:t>
      </w:r>
      <w:r>
        <w:t xml:space="preserve">   methamphetamine    </w:t>
      </w:r>
      <w:r>
        <w:t xml:space="preserve">   ecstacy    </w:t>
      </w:r>
      <w:r>
        <w:t xml:space="preserve">   cocaine    </w:t>
      </w:r>
      <w:r>
        <w:t xml:space="preserve">   cannabis    </w:t>
      </w:r>
      <w:r>
        <w:t xml:space="preserve">   alcohol    </w:t>
      </w:r>
      <w:r>
        <w:t xml:space="preserve">   drugs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Education - Word Search</dc:title>
  <dcterms:created xsi:type="dcterms:W3CDTF">2021-10-11T05:42:53Z</dcterms:created>
  <dcterms:modified xsi:type="dcterms:W3CDTF">2021-10-11T05:42:53Z</dcterms:modified>
</cp:coreProperties>
</file>