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EOG Terms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p/>
        </w:tc>
        <w:tc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27</w:t>
            </w:r>
          </w:p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book written by the person it is about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time and place of the action in a literary work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traits of a character (ex: tall, stubborn)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 character or force in conflict with the main character(s)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What happens in a story; the sequence of events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drawing conclusions from information in the text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use of five senses to make the story vivid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the repetition of sounds at the ends of words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1st = I, me; 2nd= you; 3rd= narrator not in the story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the feeling created in the reader by a literary work (ex: this story makes me feel sad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26. </w:t>
            </w:r>
            <w:r>
              <w:t xml:space="preserve">feeling of anxious uncertainty about the outcome of events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28. </w:t>
            </w:r>
            <w:r>
              <w:t xml:space="preserve">decision and feelings in the brain (ex: man vs self)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29. </w:t>
            </w:r>
            <w:r>
              <w:t xml:space="preserve">The writer's attitude toward his audience and subject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30. </w:t>
            </w:r>
            <w:r>
              <w:t xml:space="preserve">repeating words or lines to get our attention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31. </w:t>
            </w:r>
            <w:r>
              <w:t xml:space="preserve">most exciting moment in the story, highest point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33. </w:t>
            </w:r>
            <w:r>
              <w:t xml:space="preserve">to stop in the present and return to earlier events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35. </w:t>
            </w:r>
            <w:r>
              <w:t xml:space="preserve">the life lesson (ex: never give up, power of love)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37. </w:t>
            </w:r>
            <w:r>
              <w:t xml:space="preserve">Repetition of vowel sounds (ex: awesome apple)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38. </w:t>
            </w:r>
            <w:r>
              <w:t xml:space="preserve">clues or suggestions about events that will happen later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39. </w:t>
            </w:r>
            <w:r>
              <w:t xml:space="preserve">an oversimplified or prejudice view of a person or group (ex: he is very tall, so he must be really good at basketball)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40. </w:t>
            </w:r>
            <w:r>
              <w:t xml:space="preserve">conversation between characters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author of the book tells about another person's life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meaning (feeling associated with?) suggested by a word (ex: Cat is warm, fuzzy, cute)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beginning of story details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sound words (ex: crash, bang, buzz, screech)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story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group of lines in poetry(ex: paragraph)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language that is not literal (ex: hyperbole, idiom, simile, metaphor, personification)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problem in life and world (ex: man vs man, man vs nature, man vs society)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poetry written in a loose rhythm instead of very formal patterns, usually not rhyming.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the end of the story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the repetition of consonant sounds (ex: creative cat)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dictionary meaning of a word (ex: cat is a feline animal)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deliberate exaggeration for emphasis (ex: You could have knocked me over with a feather; I'm so hungry, I could eat a horse.)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speaking with an accent (de=the, nothin'=nothing, useter=used to be, dats=that's, y'all=you all)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a figure of speech that uses like or as to make a direct comparison (ex: I am like a lion)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27. </w:t>
            </w:r>
            <w:r>
              <w:t xml:space="preserve">to give human qualities to non-human objects/animals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32. </w:t>
            </w:r>
            <w:r>
              <w:t xml:space="preserve">a story twist from what you expected to happen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34. </w:t>
            </w:r>
            <w:r>
              <w:t xml:space="preserve">makes a comparison between two or more unlike things that are similar in some ways but otherwise unlike (ex: puppy:dog, kitten:cat)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36. </w:t>
            </w:r>
            <w:r>
              <w:t xml:space="preserve">a comparison between two unlike objects (ex: I am a lion)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EOG Terms</dc:title>
  <dcterms:created xsi:type="dcterms:W3CDTF">2021-10-11T06:27:03Z</dcterms:created>
  <dcterms:modified xsi:type="dcterms:W3CDTF">2021-10-11T06:27:03Z</dcterms:modified>
</cp:coreProperties>
</file>