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Electromagnetic Spectrum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 waves with wavelengths just greater than the red end of visible light, but less than microwaves, emitted by heated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 waves with long wavelengths and low frequencies used for communication.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 used to describe the entire range of light waves that exists.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distance extending three nodes of an electromagnetic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measurement of the photons carried in an electromagnetic wave.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waves that pass a given point in one second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 waves with frequencies between radio and infrared used in heating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 waves with wavelengths from 380-700 nm that are the only EM waves viewable by the human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 waves with wavelengths just shorter than the purple end of visible light, but longer than x-rays. These waves cause skin damage.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high energy penetrating EM waves produced by decaying atomic nuclei.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unit of frequency equal to one cycle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Energy EM waves with frequencies just higher than ultraviolet waves used in medical imaging.</w:t>
            </w:r>
          </w:p>
        </w:tc>
      </w:tr>
    </w:tbl>
    <w:p>
      <w:pPr>
        <w:pStyle w:val="WordBankLarge"/>
      </w:pPr>
      <w:r>
        <w:t xml:space="preserve">   wavelength    </w:t>
      </w:r>
      <w:r>
        <w:t xml:space="preserve">   electromagneticspectrum    </w:t>
      </w:r>
      <w:r>
        <w:t xml:space="preserve">   x-rays    </w:t>
      </w:r>
      <w:r>
        <w:t xml:space="preserve">   infrared    </w:t>
      </w:r>
      <w:r>
        <w:t xml:space="preserve">   energy    </w:t>
      </w:r>
      <w:r>
        <w:t xml:space="preserve">   ultraviolet    </w:t>
      </w:r>
      <w:r>
        <w:t xml:space="preserve">   microwaves    </w:t>
      </w:r>
      <w:r>
        <w:t xml:space="preserve">   hertz    </w:t>
      </w:r>
      <w:r>
        <w:t xml:space="preserve">   frequency    </w:t>
      </w:r>
      <w:r>
        <w:t xml:space="preserve">   visiblelight    </w:t>
      </w:r>
      <w:r>
        <w:t xml:space="preserve">   radio    </w:t>
      </w:r>
      <w:r>
        <w:t xml:space="preserve">   gamma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Spectrum Vocabulary</dc:title>
  <dcterms:created xsi:type="dcterms:W3CDTF">2021-10-11T06:07:17Z</dcterms:created>
  <dcterms:modified xsi:type="dcterms:W3CDTF">2021-10-11T06:07:17Z</dcterms:modified>
</cp:coreProperties>
</file>