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Elsie's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Device used to talk to people far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colour of the 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many legs do you have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Skill of taking food from the plate and in your mouth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Skill of making food in the kitchen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Need to drink everyday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colour of the sky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How many days are in a week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Skill of putting on and taking off clothes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does Elsie eat every night. Lunch or Dinner.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animal swims in water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does Elsie use to walk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Personal care activity for keeping body clean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Which country does Elsie live 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does Elsie use to brush her teeth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should people save every month when they get paid at work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many fingers are on one hand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Using a car to move from one place to another place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body part on your face do you use to SEE objects </w:t>
            </w:r>
          </w:p>
        </w:tc>
      </w:tr>
    </w:tbl>
    <w:p>
      <w:pPr>
        <w:pStyle w:val="WordBankMedium"/>
      </w:pPr>
      <w:r>
        <w:t xml:space="preserve">   Phone     </w:t>
      </w:r>
      <w:r>
        <w:t xml:space="preserve">   Walker    </w:t>
      </w:r>
      <w:r>
        <w:t xml:space="preserve">   Eyes    </w:t>
      </w:r>
      <w:r>
        <w:t xml:space="preserve">   Toothbrush    </w:t>
      </w:r>
      <w:r>
        <w:t xml:space="preserve">   Two    </w:t>
      </w:r>
      <w:r>
        <w:t xml:space="preserve">   Dinner     </w:t>
      </w:r>
      <w:r>
        <w:t xml:space="preserve">   Five    </w:t>
      </w:r>
      <w:r>
        <w:t xml:space="preserve">   Dressing     </w:t>
      </w:r>
      <w:r>
        <w:t xml:space="preserve">   Blue     </w:t>
      </w:r>
      <w:r>
        <w:t xml:space="preserve">   Yellow    </w:t>
      </w:r>
      <w:r>
        <w:t xml:space="preserve">   money    </w:t>
      </w:r>
      <w:r>
        <w:t xml:space="preserve">   Bathing     </w:t>
      </w:r>
      <w:r>
        <w:t xml:space="preserve">   Eating     </w:t>
      </w:r>
      <w:r>
        <w:t xml:space="preserve">   seven    </w:t>
      </w:r>
      <w:r>
        <w:t xml:space="preserve">   water     </w:t>
      </w:r>
      <w:r>
        <w:t xml:space="preserve">   cooking     </w:t>
      </w:r>
      <w:r>
        <w:t xml:space="preserve">   SouthAfrica    </w:t>
      </w:r>
      <w:r>
        <w:t xml:space="preserve">   Driving     </w:t>
      </w:r>
      <w:r>
        <w:t xml:space="preserve">   fish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Elsie's Puzzle </dc:title>
  <dcterms:created xsi:type="dcterms:W3CDTF">2021-11-02T03:46:28Z</dcterms:created>
  <dcterms:modified xsi:type="dcterms:W3CDTF">2021-11-02T03:46:28Z</dcterms:modified>
</cp:coreProperties>
</file>