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Ovaries    </w:t>
      </w:r>
      <w:r>
        <w:t xml:space="preserve">   Blood pressure    </w:t>
      </w:r>
      <w:r>
        <w:t xml:space="preserve">   Adrenal    </w:t>
      </w:r>
      <w:r>
        <w:t xml:space="preserve">   Thyroid    </w:t>
      </w:r>
      <w:r>
        <w:t xml:space="preserve">   Growth    </w:t>
      </w:r>
      <w:r>
        <w:t xml:space="preserve">   Metabolism    </w:t>
      </w:r>
      <w:r>
        <w:t xml:space="preserve">   Emotion    </w:t>
      </w:r>
      <w:r>
        <w:t xml:space="preserve">   Melatonin    </w:t>
      </w:r>
      <w:r>
        <w:t xml:space="preserve">   Sympathetic    </w:t>
      </w:r>
      <w:r>
        <w:t xml:space="preserve">   Pituitary    </w:t>
      </w:r>
      <w:r>
        <w:t xml:space="preserve">   Pancreas    </w:t>
      </w:r>
      <w:r>
        <w:t xml:space="preserve">   Hormone    </w:t>
      </w:r>
      <w:r>
        <w:t xml:space="preserve">   Hypothalamus    </w:t>
      </w:r>
      <w:r>
        <w:t xml:space="preserve">   Gland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2021-10-23T03:36:24Z</dcterms:created>
  <dcterms:modified xsi:type="dcterms:W3CDTF">2021-10-23T03:36:24Z</dcterms:modified>
</cp:coreProperties>
</file>