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Endocrine System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</w:tbl>
    <w:p>
      <w:pPr>
        <w:pStyle w:val="WordBankLarge"/>
      </w:pPr>
      <w:r>
        <w:t xml:space="preserve">   pitiutary    </w:t>
      </w:r>
      <w:r>
        <w:t xml:space="preserve">   thymus    </w:t>
      </w:r>
      <w:r>
        <w:t xml:space="preserve">   parathyroid    </w:t>
      </w:r>
      <w:r>
        <w:t xml:space="preserve">   panceares    </w:t>
      </w:r>
      <w:r>
        <w:t xml:space="preserve">   ovaries    </w:t>
      </w:r>
      <w:r>
        <w:t xml:space="preserve">   testes    </w:t>
      </w:r>
      <w:r>
        <w:t xml:space="preserve">   adrenal gland    </w:t>
      </w:r>
      <w:r>
        <w:t xml:space="preserve">   gland    </w:t>
      </w:r>
      <w:r>
        <w:t xml:space="preserve">   thyroid    </w:t>
      </w:r>
      <w:r>
        <w:t xml:space="preserve">   Hormones    </w:t>
      </w:r>
      <w:r>
        <w:t xml:space="preserve">   EndocrineSystem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Endocrine System</dc:title>
  <dcterms:created xsi:type="dcterms:W3CDTF">2021-10-11T06:16:49Z</dcterms:created>
  <dcterms:modified xsi:type="dcterms:W3CDTF">2021-10-11T06:16:49Z</dcterms:modified>
</cp:coreProperties>
</file>