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Engineering Structures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adhesive    </w:t>
      </w:r>
      <w:r>
        <w:t xml:space="preserve">   alloy    </w:t>
      </w:r>
      <w:r>
        <w:t xml:space="preserve">   aluminium    </w:t>
      </w:r>
      <w:r>
        <w:t xml:space="preserve">   arch    </w:t>
      </w:r>
      <w:r>
        <w:t xml:space="preserve">   beam    </w:t>
      </w:r>
      <w:r>
        <w:t xml:space="preserve">   brazing    </w:t>
      </w:r>
      <w:r>
        <w:t xml:space="preserve">   bridge    </w:t>
      </w:r>
      <w:r>
        <w:t xml:space="preserve">   brittleness    </w:t>
      </w:r>
      <w:r>
        <w:t xml:space="preserve">   cablestayed    </w:t>
      </w:r>
      <w:r>
        <w:t xml:space="preserve">   CAD    </w:t>
      </w:r>
      <w:r>
        <w:t xml:space="preserve">   cantilever    </w:t>
      </w:r>
      <w:r>
        <w:t xml:space="preserve">   compression    </w:t>
      </w:r>
      <w:r>
        <w:t xml:space="preserve">   construction    </w:t>
      </w:r>
      <w:r>
        <w:t xml:space="preserve">   copper    </w:t>
      </w:r>
      <w:r>
        <w:t xml:space="preserve">   ductile    </w:t>
      </w:r>
      <w:r>
        <w:t xml:space="preserve">   dynamic load    </w:t>
      </w:r>
      <w:r>
        <w:t xml:space="preserve">   engineering    </w:t>
      </w:r>
      <w:r>
        <w:t xml:space="preserve">   ferrous    </w:t>
      </w:r>
      <w:r>
        <w:t xml:space="preserve">   Forces    </w:t>
      </w:r>
      <w:r>
        <w:t xml:space="preserve">   fusible    </w:t>
      </w:r>
      <w:r>
        <w:t xml:space="preserve">   gold    </w:t>
      </w:r>
      <w:r>
        <w:t xml:space="preserve">   industry    </w:t>
      </w:r>
      <w:r>
        <w:t xml:space="preserve">   iron    </w:t>
      </w:r>
      <w:r>
        <w:t xml:space="preserve">   magnesium    </w:t>
      </w:r>
      <w:r>
        <w:t xml:space="preserve">   malleable    </w:t>
      </w:r>
      <w:r>
        <w:t xml:space="preserve">   materials    </w:t>
      </w:r>
      <w:r>
        <w:t xml:space="preserve">   metal    </w:t>
      </w:r>
      <w:r>
        <w:t xml:space="preserve">   metal ore    </w:t>
      </w:r>
      <w:r>
        <w:t xml:space="preserve">   mined    </w:t>
      </w:r>
      <w:r>
        <w:t xml:space="preserve">   mixture    </w:t>
      </w:r>
      <w:r>
        <w:t xml:space="preserve">   nail    </w:t>
      </w:r>
      <w:r>
        <w:t xml:space="preserve">   non ferrous    </w:t>
      </w:r>
      <w:r>
        <w:t xml:space="preserve">   permanent joint    </w:t>
      </w:r>
      <w:r>
        <w:t xml:space="preserve">   properties    </w:t>
      </w:r>
      <w:r>
        <w:t xml:space="preserve">   pure metal    </w:t>
      </w:r>
      <w:r>
        <w:t xml:space="preserve">   riveting    </w:t>
      </w:r>
      <w:r>
        <w:t xml:space="preserve">   safety    </w:t>
      </w:r>
      <w:r>
        <w:t xml:space="preserve">   sections and beams    </w:t>
      </w:r>
      <w:r>
        <w:t xml:space="preserve">   soldering    </w:t>
      </w:r>
      <w:r>
        <w:t xml:space="preserve">   static    </w:t>
      </w:r>
      <w:r>
        <w:t xml:space="preserve">   steel    </w:t>
      </w:r>
      <w:r>
        <w:t xml:space="preserve">   struts    </w:t>
      </w:r>
      <w:r>
        <w:t xml:space="preserve">   suspension    </w:t>
      </w:r>
      <w:r>
        <w:t xml:space="preserve">   tempering    </w:t>
      </w:r>
      <w:r>
        <w:t xml:space="preserve">   temporary joint    </w:t>
      </w:r>
      <w:r>
        <w:t xml:space="preserve">   tensile strength    </w:t>
      </w:r>
      <w:r>
        <w:t xml:space="preserve">   toughness    </w:t>
      </w:r>
      <w:r>
        <w:t xml:space="preserve">   truss    </w:t>
      </w:r>
      <w:r>
        <w:t xml:space="preserve">   welding    </w:t>
      </w:r>
      <w:r>
        <w:t xml:space="preserve">   zinc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Structures</dc:title>
  <dcterms:created xsi:type="dcterms:W3CDTF">2021-10-11T06:20:58Z</dcterms:created>
  <dcterms:modified xsi:type="dcterms:W3CDTF">2021-10-11T06:20:58Z</dcterms:modified>
</cp:coreProperties>
</file>