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Ezra's Spelling Words 3/30/18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significant    </w:t>
      </w:r>
      <w:r>
        <w:t xml:space="preserve">   convenient    </w:t>
      </w:r>
      <w:r>
        <w:t xml:space="preserve">   coincidence    </w:t>
      </w:r>
      <w:r>
        <w:t xml:space="preserve">   iridescent    </w:t>
      </w:r>
      <w:r>
        <w:t xml:space="preserve">   persistent    </w:t>
      </w:r>
      <w:r>
        <w:t xml:space="preserve">   excellence    </w:t>
      </w:r>
      <w:r>
        <w:t xml:space="preserve">   consistent    </w:t>
      </w:r>
      <w:r>
        <w:t xml:space="preserve">   hesitant    </w:t>
      </w:r>
      <w:r>
        <w:t xml:space="preserve">   ambulance    </w:t>
      </w:r>
      <w:r>
        <w:t xml:space="preserve">   insurance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Ezra's Spelling Words 3/30/18</dc:title>
  <dcterms:created xsi:type="dcterms:W3CDTF">2021-10-11T06:41:26Z</dcterms:created>
  <dcterms:modified xsi:type="dcterms:W3CDTF">2021-10-11T06:41:26Z</dcterms:modified>
</cp:coreProperties>
</file>