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FIND THE GEOMETRY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PYTHAGOREAN THEREOM    </w:t>
      </w:r>
      <w:r>
        <w:t xml:space="preserve">   ACUTE ANGLE    </w:t>
      </w:r>
      <w:r>
        <w:t xml:space="preserve">   ARC    </w:t>
      </w:r>
      <w:r>
        <w:t xml:space="preserve">   CHORD    </w:t>
      </w:r>
      <w:r>
        <w:t xml:space="preserve">   CIRCUMFRENCE    </w:t>
      </w:r>
      <w:r>
        <w:t xml:space="preserve">   DEDUCTIVE REASONING    </w:t>
      </w:r>
      <w:r>
        <w:t xml:space="preserve">   DIAMETER    </w:t>
      </w:r>
      <w:r>
        <w:t xml:space="preserve">   EQUILATERAL TRIANGLE    </w:t>
      </w:r>
      <w:r>
        <w:t xml:space="preserve">   ISOSCELES TRIANGLE    </w:t>
      </w:r>
      <w:r>
        <w:t xml:space="preserve">   LINE    </w:t>
      </w:r>
      <w:r>
        <w:t xml:space="preserve">   LINE SEGMENT    </w:t>
      </w:r>
      <w:r>
        <w:t xml:space="preserve">   OBTUSE ANGLE    </w:t>
      </w:r>
      <w:r>
        <w:t xml:space="preserve">   PARALLEL LINE    </w:t>
      </w:r>
      <w:r>
        <w:t xml:space="preserve">   PERPENDICULAR LINE    </w:t>
      </w:r>
      <w:r>
        <w:t xml:space="preserve">   POINT    </w:t>
      </w:r>
      <w:r>
        <w:t xml:space="preserve">   POLYGON    </w:t>
      </w:r>
      <w:r>
        <w:t xml:space="preserve">   PROOF    </w:t>
      </w:r>
      <w:r>
        <w:t xml:space="preserve">   QUADRILATERAL    </w:t>
      </w:r>
      <w:r>
        <w:t xml:space="preserve">   RADIUS    </w:t>
      </w:r>
      <w:r>
        <w:t xml:space="preserve">   RAY    </w:t>
      </w:r>
      <w:r>
        <w:t xml:space="preserve">   RECTANGLE    </w:t>
      </w:r>
      <w:r>
        <w:t xml:space="preserve">   RHOMBUS    </w:t>
      </w:r>
      <w:r>
        <w:t xml:space="preserve">   SCALENE TRIANGLE    </w:t>
      </w:r>
      <w:r>
        <w:t xml:space="preserve">   SQUARE    </w:t>
      </w:r>
      <w:r>
        <w:t xml:space="preserve">   VERTEX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 THE GEOMETRY TERMS</dc:title>
  <dcterms:created xsi:type="dcterms:W3CDTF">2021-10-11T07:02:56Z</dcterms:created>
  <dcterms:modified xsi:type="dcterms:W3CDTF">2021-10-11T07:02:56Z</dcterms:modified>
</cp:coreProperties>
</file>