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with Bag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baffle    </w:t>
      </w:r>
      <w:r>
        <w:t xml:space="preserve">   coated    </w:t>
      </w:r>
      <w:r>
        <w:t xml:space="preserve">   CRM    </w:t>
      </w:r>
      <w:r>
        <w:t xml:space="preserve">   Cromiq    </w:t>
      </w:r>
      <w:r>
        <w:t xml:space="preserve">   Duffletop    </w:t>
      </w:r>
      <w:r>
        <w:t xml:space="preserve">   hazmat    </w:t>
      </w:r>
      <w:r>
        <w:t xml:space="preserve">   maxsack    </w:t>
      </w:r>
      <w:r>
        <w:t xml:space="preserve">   megawaste    </w:t>
      </w:r>
      <w:r>
        <w:t xml:space="preserve">   net    </w:t>
      </w:r>
      <w:r>
        <w:t xml:space="preserve">   purchase order    </w:t>
      </w:r>
      <w:r>
        <w:t xml:space="preserve">   quote    </w:t>
      </w:r>
      <w:r>
        <w:t xml:space="preserve">   reports    </w:t>
      </w:r>
      <w:r>
        <w:t xml:space="preserve">   Rishi    </w:t>
      </w:r>
      <w:r>
        <w:t xml:space="preserve">   sample    </w:t>
      </w:r>
      <w:r>
        <w:t xml:space="preserve">   seedbag    </w:t>
      </w:r>
      <w:r>
        <w:t xml:space="preserve">   static    </w:t>
      </w:r>
      <w:r>
        <w:t xml:space="preserve">   stevedore    </w:t>
      </w:r>
      <w:r>
        <w:t xml:space="preserve">   supersack    </w:t>
      </w:r>
      <w:r>
        <w:t xml:space="preserve">   typeC    </w:t>
      </w:r>
      <w:r>
        <w:t xml:space="preserve">   typed    </w:t>
      </w:r>
      <w:r>
        <w:t xml:space="preserve">   wasteaway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Bag Terms</dc:title>
  <dcterms:created xsi:type="dcterms:W3CDTF">2021-10-11T07:42:06Z</dcterms:created>
  <dcterms:modified xsi:type="dcterms:W3CDTF">2021-10-11T07:42:06Z</dcterms:modified>
</cp:coreProperties>
</file>